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804A" w14:textId="3F08526F" w:rsidR="004A61B3" w:rsidRPr="009B309D" w:rsidRDefault="00272820" w:rsidP="00B264A0">
      <w:pPr>
        <w:pStyle w:val="Style1"/>
        <w:adjustRightInd/>
        <w:ind w:left="5490" w:right="504" w:hanging="547"/>
        <w:jc w:val="right"/>
        <w:rPr>
          <w:spacing w:val="-1"/>
        </w:rPr>
      </w:pPr>
      <w:proofErr w:type="spellStart"/>
      <w:r>
        <w:rPr>
          <w:spacing w:val="-1"/>
        </w:rPr>
        <w:t>zoning</w:t>
      </w:r>
      <w:r w:rsidR="004A61B3" w:rsidRPr="009B309D">
        <w:rPr>
          <w:spacing w:val="-1"/>
        </w:rPr>
        <w:t>New</w:t>
      </w:r>
      <w:proofErr w:type="spellEnd"/>
      <w:r w:rsidR="004A61B3" w:rsidRPr="009B309D">
        <w:rPr>
          <w:spacing w:val="-1"/>
        </w:rPr>
        <w:t xml:space="preserve"> York State Department of State </w:t>
      </w:r>
    </w:p>
    <w:p w14:paraId="468A94B0" w14:textId="77777777" w:rsidR="004A61B3" w:rsidRPr="009B309D" w:rsidRDefault="004A61B3" w:rsidP="00B264A0">
      <w:pPr>
        <w:pStyle w:val="Style1"/>
        <w:adjustRightInd/>
        <w:ind w:left="4590" w:right="504" w:hanging="547"/>
        <w:jc w:val="right"/>
      </w:pPr>
      <w:r w:rsidRPr="009B309D">
        <w:t>Division of Corporations, State Records and Uniform Commercial Code</w:t>
      </w:r>
    </w:p>
    <w:p w14:paraId="4D76FCE0" w14:textId="77777777" w:rsidR="004A61B3" w:rsidRPr="009B309D" w:rsidRDefault="004A61B3" w:rsidP="00B264A0">
      <w:pPr>
        <w:pStyle w:val="Style1"/>
        <w:adjustRightInd/>
        <w:ind w:left="5490" w:right="504" w:hanging="547"/>
        <w:jc w:val="right"/>
      </w:pPr>
      <w:r w:rsidRPr="009B309D">
        <w:t>One Commerce Plaza, 99 Washington Avenue</w:t>
      </w:r>
    </w:p>
    <w:p w14:paraId="68D00E84" w14:textId="77777777" w:rsidR="004A61B3" w:rsidRPr="009B309D" w:rsidRDefault="004A61B3" w:rsidP="00B264A0">
      <w:pPr>
        <w:pStyle w:val="Style1"/>
        <w:adjustRightInd/>
        <w:ind w:left="5490" w:right="504" w:hanging="547"/>
        <w:jc w:val="right"/>
      </w:pPr>
      <w:r w:rsidRPr="009B309D">
        <w:t>Albany, NY 12231-0001</w:t>
      </w:r>
    </w:p>
    <w:p w14:paraId="10C9C26F" w14:textId="77777777" w:rsidR="004A61B3" w:rsidRPr="009B309D" w:rsidRDefault="004A61B3" w:rsidP="00B264A0">
      <w:pPr>
        <w:pStyle w:val="Style1"/>
        <w:adjustRightInd/>
        <w:ind w:left="5490" w:right="504" w:hanging="547"/>
        <w:jc w:val="right"/>
      </w:pPr>
      <w:r w:rsidRPr="009B309D">
        <w:t>www.dos.ny.gov</w:t>
      </w:r>
    </w:p>
    <w:p w14:paraId="2734E60E" w14:textId="77777777" w:rsidR="004A61B3" w:rsidRPr="009B309D" w:rsidRDefault="004A61B3" w:rsidP="004A61B3">
      <w:pPr>
        <w:pStyle w:val="Style1"/>
        <w:adjustRightInd/>
        <w:spacing w:before="36" w:after="108" w:line="302" w:lineRule="auto"/>
        <w:rPr>
          <w:i/>
          <w:iCs/>
          <w:sz w:val="34"/>
          <w:szCs w:val="34"/>
        </w:rPr>
      </w:pPr>
      <w:r w:rsidRPr="009B309D">
        <w:rPr>
          <w:i/>
          <w:iCs/>
          <w:sz w:val="34"/>
          <w:szCs w:val="34"/>
        </w:rPr>
        <w:t>Local Law Filing</w:t>
      </w:r>
    </w:p>
    <w:p w14:paraId="336A76BC" w14:textId="77777777" w:rsidR="004A61B3" w:rsidRPr="009B309D" w:rsidRDefault="004A61B3" w:rsidP="004A61B3">
      <w:pPr>
        <w:pStyle w:val="Style1"/>
        <w:pBdr>
          <w:top w:val="single" w:sz="4" w:space="0" w:color="000000"/>
          <w:between w:val="single" w:sz="4" w:space="0" w:color="000000"/>
        </w:pBdr>
        <w:adjustRightInd/>
        <w:spacing w:line="321" w:lineRule="auto"/>
        <w:jc w:val="center"/>
        <w:rPr>
          <w:sz w:val="22"/>
          <w:szCs w:val="22"/>
        </w:rPr>
      </w:pPr>
      <w:r w:rsidRPr="009B309D">
        <w:rPr>
          <w:sz w:val="22"/>
          <w:szCs w:val="22"/>
        </w:rPr>
        <w:t>(Use this form to file a local law with the Secretary of State.)</w:t>
      </w:r>
    </w:p>
    <w:p w14:paraId="1659E75C" w14:textId="77777777" w:rsidR="004A61B3" w:rsidRPr="009B309D" w:rsidRDefault="004A61B3" w:rsidP="004A61B3">
      <w:pPr>
        <w:pStyle w:val="Style1"/>
        <w:adjustRightInd/>
        <w:spacing w:before="180"/>
        <w:ind w:left="360" w:right="1296"/>
        <w:rPr>
          <w:sz w:val="22"/>
          <w:szCs w:val="22"/>
        </w:rPr>
      </w:pPr>
      <w:r w:rsidRPr="009B309D">
        <w:rPr>
          <w:spacing w:val="-1"/>
          <w:sz w:val="22"/>
          <w:szCs w:val="22"/>
        </w:rPr>
        <w:t xml:space="preserve">Text of law should be given as amended. Do not include matter being eliminated and do not use </w:t>
      </w:r>
      <w:r w:rsidRPr="009B309D">
        <w:rPr>
          <w:sz w:val="22"/>
          <w:szCs w:val="22"/>
        </w:rPr>
        <w:t>italics or underlining to indicate new matter.</w:t>
      </w:r>
    </w:p>
    <w:p w14:paraId="120D7ED4" w14:textId="77777777" w:rsidR="004A61B3" w:rsidRPr="009B309D" w:rsidRDefault="004A61B3" w:rsidP="004A61B3">
      <w:pPr>
        <w:pStyle w:val="Style1"/>
        <w:adjustRightInd/>
        <w:spacing w:before="216" w:line="276" w:lineRule="auto"/>
        <w:ind w:left="720"/>
        <w:rPr>
          <w:strike/>
          <w:sz w:val="22"/>
          <w:szCs w:val="22"/>
        </w:rPr>
      </w:pPr>
      <w:r w:rsidRPr="009B309D">
        <w:rPr>
          <w:strike/>
          <w:sz w:val="22"/>
          <w:szCs w:val="22"/>
        </w:rPr>
        <w:t>County</w:t>
      </w:r>
    </w:p>
    <w:p w14:paraId="2AC74CA8" w14:textId="4AA94029" w:rsidR="004A61B3" w:rsidRPr="009B309D" w:rsidRDefault="004A61B3" w:rsidP="00247DE5">
      <w:pPr>
        <w:pStyle w:val="Style1"/>
        <w:tabs>
          <w:tab w:val="left" w:pos="2300"/>
        </w:tabs>
        <w:adjustRightInd/>
        <w:ind w:left="720" w:right="1152"/>
        <w:rPr>
          <w:sz w:val="24"/>
          <w:szCs w:val="24"/>
          <w:u w:val="single"/>
        </w:rPr>
      </w:pPr>
      <w:r w:rsidRPr="009B309D">
        <w:rPr>
          <w:strike/>
          <w:sz w:val="22"/>
          <w:szCs w:val="22"/>
        </w:rPr>
        <w:t>City</w:t>
      </w:r>
      <w:r w:rsidRPr="009B309D">
        <w:rPr>
          <w:sz w:val="22"/>
          <w:szCs w:val="22"/>
        </w:rPr>
        <w:tab/>
      </w:r>
      <w:r w:rsidRPr="009B309D">
        <w:rPr>
          <w:sz w:val="24"/>
          <w:szCs w:val="24"/>
        </w:rPr>
        <w:t xml:space="preserve">of </w:t>
      </w:r>
      <w:r w:rsidRPr="009B309D">
        <w:rPr>
          <w:sz w:val="24"/>
          <w:szCs w:val="24"/>
          <w:u w:val="single"/>
        </w:rPr>
        <w:t xml:space="preserve">                 Kinderhook </w:t>
      </w:r>
      <w:r w:rsidR="00247DE5">
        <w:rPr>
          <w:sz w:val="24"/>
          <w:szCs w:val="24"/>
          <w:u w:val="single"/>
        </w:rPr>
        <w:tab/>
      </w:r>
      <w:r w:rsidR="00247DE5">
        <w:rPr>
          <w:sz w:val="24"/>
          <w:szCs w:val="24"/>
          <w:u w:val="single"/>
        </w:rPr>
        <w:tab/>
      </w:r>
      <w:r w:rsidR="00247DE5">
        <w:rPr>
          <w:sz w:val="24"/>
          <w:szCs w:val="24"/>
          <w:u w:val="single"/>
        </w:rPr>
        <w:tab/>
      </w:r>
      <w:r w:rsidR="00247DE5">
        <w:rPr>
          <w:sz w:val="24"/>
          <w:szCs w:val="24"/>
          <w:u w:val="single"/>
        </w:rPr>
        <w:tab/>
      </w:r>
    </w:p>
    <w:p w14:paraId="3AD48101" w14:textId="77777777" w:rsidR="004A61B3" w:rsidRPr="009B309D" w:rsidRDefault="004A61B3" w:rsidP="004A61B3">
      <w:pPr>
        <w:pStyle w:val="Style1"/>
        <w:tabs>
          <w:tab w:val="left" w:pos="2300"/>
          <w:tab w:val="right" w:pos="4082"/>
          <w:tab w:val="left" w:pos="8000"/>
        </w:tabs>
        <w:adjustRightInd/>
        <w:ind w:left="720" w:right="1152"/>
        <w:rPr>
          <w:strike/>
          <w:sz w:val="22"/>
          <w:szCs w:val="22"/>
        </w:rPr>
      </w:pPr>
      <w:r w:rsidRPr="009B309D">
        <w:rPr>
          <w:strike/>
          <w:sz w:val="22"/>
          <w:szCs w:val="22"/>
        </w:rPr>
        <w:t>Town</w:t>
      </w:r>
    </w:p>
    <w:p w14:paraId="0565D125" w14:textId="77777777" w:rsidR="004A61B3" w:rsidRPr="009B309D" w:rsidRDefault="004A61B3" w:rsidP="004A61B3">
      <w:pPr>
        <w:pStyle w:val="Style1"/>
        <w:adjustRightInd/>
        <w:spacing w:line="288" w:lineRule="auto"/>
        <w:ind w:left="720"/>
        <w:rPr>
          <w:sz w:val="22"/>
          <w:szCs w:val="22"/>
        </w:rPr>
      </w:pPr>
      <w:r w:rsidRPr="009B309D">
        <w:rPr>
          <w:sz w:val="22"/>
          <w:szCs w:val="22"/>
        </w:rPr>
        <w:t>Village</w:t>
      </w:r>
    </w:p>
    <w:p w14:paraId="2E151A63" w14:textId="24865246" w:rsidR="004A61B3" w:rsidRPr="009B309D" w:rsidRDefault="004A61B3" w:rsidP="004A61B3">
      <w:pPr>
        <w:pStyle w:val="Style1"/>
        <w:tabs>
          <w:tab w:val="right" w:pos="4082"/>
          <w:tab w:val="left" w:pos="5504"/>
          <w:tab w:val="left" w:pos="6793"/>
        </w:tabs>
        <w:adjustRightInd/>
        <w:spacing w:before="216" w:line="304" w:lineRule="auto"/>
        <w:ind w:left="1440"/>
        <w:rPr>
          <w:spacing w:val="-2"/>
          <w:sz w:val="24"/>
          <w:szCs w:val="24"/>
          <w:u w:val="single"/>
        </w:rPr>
      </w:pPr>
      <w:r w:rsidRPr="009B309D">
        <w:rPr>
          <w:sz w:val="22"/>
          <w:szCs w:val="22"/>
        </w:rPr>
        <w:t xml:space="preserve">Local Law No. </w:t>
      </w:r>
      <w:r w:rsidRPr="009B309D">
        <w:rPr>
          <w:sz w:val="22"/>
          <w:szCs w:val="22"/>
          <w:u w:val="single"/>
        </w:rPr>
        <w:tab/>
        <w:t>X</w:t>
      </w:r>
      <w:r w:rsidRPr="009B309D">
        <w:rPr>
          <w:sz w:val="24"/>
          <w:szCs w:val="24"/>
          <w:u w:val="single"/>
        </w:rPr>
        <w:tab/>
      </w:r>
      <w:r w:rsidRPr="009B309D">
        <w:rPr>
          <w:sz w:val="22"/>
          <w:szCs w:val="22"/>
        </w:rPr>
        <w:t xml:space="preserve">of the year  </w:t>
      </w:r>
      <w:r w:rsidRPr="009B309D">
        <w:rPr>
          <w:spacing w:val="-2"/>
          <w:sz w:val="24"/>
          <w:szCs w:val="24"/>
          <w:u w:val="single"/>
        </w:rPr>
        <w:t xml:space="preserve">       202</w:t>
      </w:r>
      <w:r w:rsidR="00775C48">
        <w:rPr>
          <w:spacing w:val="-2"/>
          <w:sz w:val="24"/>
          <w:szCs w:val="24"/>
          <w:u w:val="single"/>
        </w:rPr>
        <w:t>3</w:t>
      </w:r>
      <w:r w:rsidR="00775C48">
        <w:rPr>
          <w:spacing w:val="-2"/>
          <w:sz w:val="24"/>
          <w:szCs w:val="24"/>
          <w:u w:val="single"/>
        </w:rPr>
        <w:tab/>
      </w:r>
      <w:r w:rsidRPr="009B309D">
        <w:rPr>
          <w:spacing w:val="-2"/>
          <w:sz w:val="24"/>
          <w:szCs w:val="24"/>
          <w:u w:val="single"/>
        </w:rPr>
        <w:t xml:space="preserve">         </w:t>
      </w:r>
    </w:p>
    <w:p w14:paraId="7AA2064D" w14:textId="30643025" w:rsidR="004A61B3" w:rsidRPr="009B309D" w:rsidRDefault="004A61B3" w:rsidP="004A61B3">
      <w:pPr>
        <w:pStyle w:val="Style1"/>
        <w:tabs>
          <w:tab w:val="left" w:pos="1878"/>
        </w:tabs>
        <w:adjustRightInd/>
        <w:spacing w:before="240"/>
        <w:ind w:left="1440" w:hanging="1152"/>
        <w:rPr>
          <w:sz w:val="24"/>
          <w:szCs w:val="24"/>
          <w:u w:val="single"/>
        </w:rPr>
      </w:pPr>
      <w:r w:rsidRPr="009B309D">
        <w:rPr>
          <w:sz w:val="22"/>
          <w:szCs w:val="22"/>
        </w:rPr>
        <w:t xml:space="preserve">A local law </w:t>
      </w:r>
      <w:r w:rsidRPr="009B309D">
        <w:rPr>
          <w:sz w:val="22"/>
          <w:szCs w:val="22"/>
        </w:rPr>
        <w:tab/>
      </w:r>
      <w:r w:rsidRPr="009B309D">
        <w:rPr>
          <w:sz w:val="24"/>
          <w:szCs w:val="24"/>
          <w:u w:val="single"/>
        </w:rPr>
        <w:tab/>
        <w:t>amending The Code of the Village of Kinderhook to add Chapter 130-22</w:t>
      </w:r>
      <w:r w:rsidRPr="009B309D">
        <w:rPr>
          <w:sz w:val="24"/>
          <w:szCs w:val="24"/>
          <w:u w:val="single"/>
        </w:rPr>
        <w:tab/>
      </w:r>
    </w:p>
    <w:p w14:paraId="34D8BCF9" w14:textId="082B9D46" w:rsidR="004A61B3" w:rsidRPr="009B309D" w:rsidRDefault="004A61B3" w:rsidP="004A61B3">
      <w:pPr>
        <w:pStyle w:val="Style1"/>
        <w:tabs>
          <w:tab w:val="left" w:pos="1878"/>
        </w:tabs>
        <w:adjustRightInd/>
        <w:spacing w:before="240"/>
        <w:ind w:left="1440" w:hanging="1152"/>
        <w:rPr>
          <w:sz w:val="24"/>
          <w:szCs w:val="24"/>
          <w:u w:val="single"/>
        </w:rPr>
      </w:pPr>
      <w:r w:rsidRPr="009B309D">
        <w:rPr>
          <w:sz w:val="22"/>
          <w:szCs w:val="22"/>
        </w:rPr>
        <w:tab/>
      </w:r>
      <w:r w:rsidRPr="009B309D">
        <w:rPr>
          <w:sz w:val="24"/>
          <w:szCs w:val="24"/>
          <w:u w:val="single"/>
        </w:rPr>
        <w:t xml:space="preserve"> </w:t>
      </w:r>
      <w:r w:rsidRPr="009B309D">
        <w:rPr>
          <w:sz w:val="24"/>
          <w:szCs w:val="24"/>
          <w:u w:val="single"/>
        </w:rPr>
        <w:tab/>
      </w:r>
      <w:proofErr w:type="gramStart"/>
      <w:r w:rsidRPr="009B309D">
        <w:rPr>
          <w:sz w:val="24"/>
          <w:szCs w:val="24"/>
          <w:u w:val="single"/>
        </w:rPr>
        <w:t>in regard to</w:t>
      </w:r>
      <w:proofErr w:type="gramEnd"/>
      <w:r w:rsidRPr="009B309D">
        <w:rPr>
          <w:sz w:val="24"/>
          <w:szCs w:val="24"/>
          <w:u w:val="single"/>
        </w:rPr>
        <w:t xml:space="preserve"> Short Term Rentals </w:t>
      </w:r>
      <w:r w:rsidRPr="009B309D">
        <w:rPr>
          <w:sz w:val="24"/>
          <w:szCs w:val="24"/>
          <w:u w:val="single"/>
        </w:rPr>
        <w:tab/>
      </w:r>
      <w:r w:rsidRPr="009B309D">
        <w:rPr>
          <w:sz w:val="24"/>
          <w:szCs w:val="24"/>
          <w:u w:val="single"/>
        </w:rPr>
        <w:tab/>
      </w:r>
      <w:r w:rsidRPr="009B309D">
        <w:rPr>
          <w:sz w:val="24"/>
          <w:szCs w:val="24"/>
          <w:u w:val="single"/>
        </w:rPr>
        <w:tab/>
      </w:r>
      <w:r w:rsidRPr="009B309D">
        <w:rPr>
          <w:sz w:val="24"/>
          <w:szCs w:val="24"/>
          <w:u w:val="single"/>
        </w:rPr>
        <w:tab/>
      </w:r>
      <w:r w:rsidRPr="009B309D">
        <w:rPr>
          <w:sz w:val="24"/>
          <w:szCs w:val="24"/>
          <w:u w:val="single"/>
        </w:rPr>
        <w:tab/>
      </w:r>
      <w:r w:rsidRPr="009B309D">
        <w:rPr>
          <w:sz w:val="24"/>
          <w:szCs w:val="24"/>
          <w:u w:val="single"/>
        </w:rPr>
        <w:tab/>
      </w:r>
      <w:r w:rsidRPr="009B309D">
        <w:rPr>
          <w:sz w:val="24"/>
          <w:szCs w:val="24"/>
          <w:u w:val="single"/>
        </w:rPr>
        <w:tab/>
      </w:r>
    </w:p>
    <w:p w14:paraId="79D65FD0" w14:textId="77777777" w:rsidR="004A61B3" w:rsidRPr="009B309D" w:rsidRDefault="004A61B3" w:rsidP="004A61B3">
      <w:pPr>
        <w:pStyle w:val="Style1"/>
        <w:tabs>
          <w:tab w:val="left" w:pos="2860"/>
          <w:tab w:val="left" w:pos="9224"/>
        </w:tabs>
        <w:adjustRightInd/>
        <w:ind w:left="2160" w:right="432" w:hanging="1872"/>
        <w:rPr>
          <w:sz w:val="22"/>
          <w:szCs w:val="22"/>
        </w:rPr>
      </w:pPr>
    </w:p>
    <w:p w14:paraId="3026BA15" w14:textId="77777777" w:rsidR="004A61B3" w:rsidRPr="009B309D" w:rsidRDefault="004A61B3" w:rsidP="004A61B3">
      <w:pPr>
        <w:pStyle w:val="Style1"/>
        <w:tabs>
          <w:tab w:val="left" w:pos="2860"/>
          <w:tab w:val="left" w:pos="9224"/>
        </w:tabs>
        <w:adjustRightInd/>
        <w:ind w:left="2160" w:right="432" w:hanging="1872"/>
        <w:rPr>
          <w:sz w:val="22"/>
          <w:szCs w:val="22"/>
        </w:rPr>
      </w:pPr>
    </w:p>
    <w:p w14:paraId="58BD737F" w14:textId="77777777" w:rsidR="004A61B3" w:rsidRPr="009B309D" w:rsidRDefault="004A61B3" w:rsidP="004A61B3">
      <w:pPr>
        <w:pStyle w:val="Style1"/>
        <w:tabs>
          <w:tab w:val="left" w:pos="2860"/>
          <w:tab w:val="left" w:pos="9224"/>
        </w:tabs>
        <w:adjustRightInd/>
        <w:ind w:left="2160" w:right="432" w:hanging="1872"/>
        <w:rPr>
          <w:sz w:val="22"/>
          <w:szCs w:val="22"/>
        </w:rPr>
      </w:pPr>
      <w:r w:rsidRPr="009B309D">
        <w:rPr>
          <w:sz w:val="22"/>
          <w:szCs w:val="22"/>
        </w:rPr>
        <w:t xml:space="preserve">Be it enacted by the </w:t>
      </w:r>
      <w:r w:rsidRPr="009B309D">
        <w:rPr>
          <w:sz w:val="22"/>
          <w:szCs w:val="22"/>
        </w:rPr>
        <w:tab/>
      </w:r>
      <w:r w:rsidRPr="009B309D">
        <w:rPr>
          <w:sz w:val="24"/>
          <w:szCs w:val="24"/>
          <w:u w:val="single"/>
        </w:rPr>
        <w:tab/>
        <w:t xml:space="preserve">Village Board of Trustees             </w:t>
      </w:r>
      <w:r w:rsidRPr="009B309D">
        <w:rPr>
          <w:sz w:val="22"/>
          <w:szCs w:val="22"/>
        </w:rPr>
        <w:t xml:space="preserve">of the </w:t>
      </w:r>
    </w:p>
    <w:p w14:paraId="7704ADFE" w14:textId="77777777" w:rsidR="004A61B3" w:rsidRPr="009B309D" w:rsidRDefault="004A61B3" w:rsidP="004A61B3">
      <w:pPr>
        <w:pStyle w:val="Style1"/>
        <w:tabs>
          <w:tab w:val="left" w:pos="2860"/>
          <w:tab w:val="left" w:pos="9224"/>
        </w:tabs>
        <w:adjustRightInd/>
        <w:ind w:left="2160" w:right="432" w:hanging="1872"/>
      </w:pPr>
      <w:r w:rsidRPr="009B309D">
        <w:rPr>
          <w:sz w:val="22"/>
          <w:szCs w:val="22"/>
        </w:rPr>
        <w:tab/>
        <w:t xml:space="preserve">         </w:t>
      </w:r>
      <w:r w:rsidRPr="009B309D">
        <w:t>(Name of Legislative Body)</w:t>
      </w:r>
    </w:p>
    <w:p w14:paraId="3540F594" w14:textId="77777777" w:rsidR="00DB18A7" w:rsidRPr="009B309D" w:rsidRDefault="00DB18A7" w:rsidP="00DB18A7">
      <w:pPr>
        <w:pStyle w:val="Style1"/>
        <w:adjustRightInd/>
        <w:spacing w:before="216" w:line="276" w:lineRule="auto"/>
        <w:ind w:left="720"/>
        <w:rPr>
          <w:strike/>
          <w:sz w:val="22"/>
          <w:szCs w:val="22"/>
        </w:rPr>
      </w:pPr>
      <w:r w:rsidRPr="009B309D">
        <w:rPr>
          <w:strike/>
          <w:sz w:val="22"/>
          <w:szCs w:val="22"/>
        </w:rPr>
        <w:t>County</w:t>
      </w:r>
    </w:p>
    <w:p w14:paraId="181A1186" w14:textId="390C4246" w:rsidR="00DB18A7" w:rsidRPr="00247DE5" w:rsidRDefault="00DB18A7" w:rsidP="00247DE5">
      <w:pPr>
        <w:pStyle w:val="Style1"/>
        <w:tabs>
          <w:tab w:val="left" w:pos="2300"/>
        </w:tabs>
        <w:adjustRightInd/>
        <w:ind w:left="720" w:right="1152"/>
        <w:rPr>
          <w:sz w:val="24"/>
          <w:szCs w:val="24"/>
        </w:rPr>
      </w:pPr>
      <w:r w:rsidRPr="009B309D">
        <w:rPr>
          <w:strike/>
          <w:sz w:val="22"/>
          <w:szCs w:val="22"/>
        </w:rPr>
        <w:t>City</w:t>
      </w:r>
      <w:r w:rsidR="00373CF0" w:rsidRPr="00247DE5">
        <w:rPr>
          <w:sz w:val="22"/>
          <w:szCs w:val="22"/>
        </w:rPr>
        <w:t xml:space="preserve">          </w:t>
      </w:r>
      <w:r w:rsidR="00247DE5" w:rsidRPr="00247DE5">
        <w:rPr>
          <w:sz w:val="22"/>
          <w:szCs w:val="22"/>
        </w:rPr>
        <w:tab/>
      </w:r>
      <w:r w:rsidR="00373CF0">
        <w:rPr>
          <w:strike/>
          <w:sz w:val="22"/>
          <w:szCs w:val="22"/>
        </w:rPr>
        <w:t xml:space="preserve"> </w:t>
      </w:r>
      <w:r w:rsidRPr="009B309D">
        <w:rPr>
          <w:sz w:val="24"/>
          <w:szCs w:val="24"/>
        </w:rPr>
        <w:t xml:space="preserve">of </w:t>
      </w:r>
      <w:r w:rsidRPr="009B309D">
        <w:rPr>
          <w:sz w:val="24"/>
          <w:szCs w:val="24"/>
          <w:u w:val="single"/>
        </w:rPr>
        <w:t xml:space="preserve">                 Kinderhook </w:t>
      </w:r>
      <w:r w:rsidR="00247DE5">
        <w:rPr>
          <w:sz w:val="24"/>
          <w:szCs w:val="24"/>
          <w:u w:val="single"/>
        </w:rPr>
        <w:tab/>
      </w:r>
      <w:r w:rsidR="00247DE5">
        <w:rPr>
          <w:sz w:val="24"/>
          <w:szCs w:val="24"/>
          <w:u w:val="single"/>
        </w:rPr>
        <w:tab/>
      </w:r>
      <w:r w:rsidR="00247DE5">
        <w:rPr>
          <w:sz w:val="24"/>
          <w:szCs w:val="24"/>
          <w:u w:val="single"/>
        </w:rPr>
        <w:tab/>
      </w:r>
      <w:r w:rsidR="00247DE5">
        <w:rPr>
          <w:sz w:val="24"/>
          <w:szCs w:val="24"/>
          <w:u w:val="single"/>
        </w:rPr>
        <w:tab/>
      </w:r>
      <w:r w:rsidR="00373CF0" w:rsidRPr="00247DE5">
        <w:rPr>
          <w:sz w:val="24"/>
          <w:szCs w:val="24"/>
        </w:rPr>
        <w:t xml:space="preserve"> as follows:</w:t>
      </w:r>
    </w:p>
    <w:p w14:paraId="3B1F0497" w14:textId="77777777" w:rsidR="00DB18A7" w:rsidRPr="009B309D" w:rsidRDefault="00DB18A7" w:rsidP="00DB18A7">
      <w:pPr>
        <w:pStyle w:val="Style1"/>
        <w:tabs>
          <w:tab w:val="left" w:pos="2300"/>
          <w:tab w:val="right" w:pos="4082"/>
          <w:tab w:val="left" w:pos="8000"/>
        </w:tabs>
        <w:adjustRightInd/>
        <w:ind w:left="720" w:right="1152"/>
        <w:rPr>
          <w:strike/>
          <w:sz w:val="22"/>
          <w:szCs w:val="22"/>
        </w:rPr>
      </w:pPr>
      <w:r w:rsidRPr="009B309D">
        <w:rPr>
          <w:strike/>
          <w:sz w:val="22"/>
          <w:szCs w:val="22"/>
        </w:rPr>
        <w:t>Town</w:t>
      </w:r>
    </w:p>
    <w:p w14:paraId="2FFFF690" w14:textId="77777777" w:rsidR="00DB18A7" w:rsidRPr="009B309D" w:rsidRDefault="00DB18A7" w:rsidP="00DB18A7">
      <w:pPr>
        <w:pStyle w:val="Style1"/>
        <w:adjustRightInd/>
        <w:spacing w:line="288" w:lineRule="auto"/>
        <w:ind w:left="720"/>
        <w:rPr>
          <w:sz w:val="22"/>
          <w:szCs w:val="22"/>
        </w:rPr>
      </w:pPr>
      <w:r w:rsidRPr="009B309D">
        <w:rPr>
          <w:sz w:val="22"/>
          <w:szCs w:val="22"/>
        </w:rPr>
        <w:t>Village</w:t>
      </w:r>
    </w:p>
    <w:p w14:paraId="014387AA" w14:textId="77777777" w:rsidR="006D2C99" w:rsidRPr="009B309D" w:rsidRDefault="006D2C99" w:rsidP="006D2C99">
      <w:pPr>
        <w:rPr>
          <w:rFonts w:ascii="Times New Roman" w:hAnsi="Times New Roman" w:cs="Times New Roman"/>
          <w:b/>
          <w:bCs/>
        </w:rPr>
      </w:pPr>
    </w:p>
    <w:p w14:paraId="16B82E59" w14:textId="77777777" w:rsidR="006D2C99" w:rsidRPr="00D03E0E" w:rsidRDefault="00C5082A" w:rsidP="006D2C99">
      <w:pPr>
        <w:rPr>
          <w:rFonts w:ascii="Times New Roman" w:hAnsi="Times New Roman" w:cs="Times New Roman"/>
          <w:b/>
          <w:bCs/>
        </w:rPr>
      </w:pPr>
      <w:r w:rsidRPr="00D03E0E">
        <w:rPr>
          <w:rFonts w:ascii="Times New Roman" w:hAnsi="Times New Roman" w:cs="Times New Roman"/>
          <w:b/>
          <w:bCs/>
        </w:rPr>
        <w:t xml:space="preserve">Section 1. </w:t>
      </w:r>
      <w:r w:rsidR="006D2C99" w:rsidRPr="00D03E0E">
        <w:rPr>
          <w:rFonts w:ascii="Times New Roman" w:hAnsi="Times New Roman" w:cs="Times New Roman"/>
          <w:b/>
          <w:bCs/>
        </w:rPr>
        <w:t xml:space="preserve"> Legislative Findings, Intent and Purpose</w:t>
      </w:r>
    </w:p>
    <w:p w14:paraId="32D6B88B" w14:textId="77777777" w:rsidR="006D2C99" w:rsidRPr="00D03E0E" w:rsidRDefault="006D2C99" w:rsidP="006D2C99">
      <w:pPr>
        <w:rPr>
          <w:rFonts w:ascii="Times New Roman" w:hAnsi="Times New Roman" w:cs="Times New Roman"/>
          <w:b/>
          <w:bCs/>
        </w:rPr>
      </w:pPr>
    </w:p>
    <w:p w14:paraId="727271EA" w14:textId="53E83E7D" w:rsidR="006D2C99" w:rsidRDefault="006D2C99" w:rsidP="006D2C99">
      <w:pPr>
        <w:autoSpaceDE w:val="0"/>
        <w:autoSpaceDN w:val="0"/>
        <w:adjustRightInd w:val="0"/>
        <w:rPr>
          <w:rFonts w:ascii="Times New Roman" w:hAnsi="Times New Roman" w:cs="Times New Roman"/>
          <w:color w:val="000000"/>
        </w:rPr>
      </w:pPr>
      <w:r w:rsidRPr="00D03E0E">
        <w:rPr>
          <w:rFonts w:ascii="Times New Roman" w:hAnsi="Times New Roman" w:cs="Times New Roman"/>
          <w:color w:val="000000"/>
        </w:rPr>
        <w:t xml:space="preserve">The Village Board of </w:t>
      </w:r>
      <w:r w:rsidR="00CE2778" w:rsidRPr="00D03E0E">
        <w:rPr>
          <w:rFonts w:ascii="Times New Roman" w:hAnsi="Times New Roman" w:cs="Times New Roman"/>
          <w:color w:val="000000"/>
        </w:rPr>
        <w:t>Kinderhook</w:t>
      </w:r>
      <w:r w:rsidRPr="00D03E0E">
        <w:rPr>
          <w:rFonts w:ascii="Times New Roman" w:hAnsi="Times New Roman" w:cs="Times New Roman"/>
          <w:color w:val="000000"/>
        </w:rPr>
        <w:t xml:space="preserve"> hereby find</w:t>
      </w:r>
      <w:r w:rsidR="003D3401" w:rsidRPr="00D03E0E">
        <w:rPr>
          <w:rFonts w:ascii="Times New Roman" w:hAnsi="Times New Roman" w:cs="Times New Roman"/>
          <w:color w:val="000000"/>
        </w:rPr>
        <w:t>s</w:t>
      </w:r>
      <w:r w:rsidRPr="00D03E0E">
        <w:rPr>
          <w:rFonts w:ascii="Times New Roman" w:hAnsi="Times New Roman" w:cs="Times New Roman"/>
          <w:color w:val="000000"/>
        </w:rPr>
        <w:t xml:space="preserve"> the following:</w:t>
      </w:r>
    </w:p>
    <w:p w14:paraId="1B4211A9" w14:textId="77777777" w:rsidR="00E11EB4" w:rsidRPr="00D03E0E" w:rsidRDefault="00E11EB4" w:rsidP="006D2C99">
      <w:pPr>
        <w:autoSpaceDE w:val="0"/>
        <w:autoSpaceDN w:val="0"/>
        <w:adjustRightInd w:val="0"/>
        <w:rPr>
          <w:rFonts w:ascii="Times New Roman" w:hAnsi="Times New Roman" w:cs="Times New Roman"/>
          <w:color w:val="000000"/>
        </w:rPr>
      </w:pPr>
    </w:p>
    <w:p w14:paraId="2B891628" w14:textId="72A2B606" w:rsidR="00290910" w:rsidRDefault="006D2C99" w:rsidP="00290910">
      <w:pPr>
        <w:pStyle w:val="ListParagraph"/>
        <w:numPr>
          <w:ilvl w:val="0"/>
          <w:numId w:val="6"/>
        </w:numPr>
        <w:tabs>
          <w:tab w:val="left" w:pos="20"/>
          <w:tab w:val="left" w:pos="392"/>
        </w:tabs>
        <w:autoSpaceDE w:val="0"/>
        <w:autoSpaceDN w:val="0"/>
        <w:adjustRightInd w:val="0"/>
        <w:rPr>
          <w:rFonts w:ascii="Times New Roman" w:hAnsi="Times New Roman" w:cs="Times New Roman"/>
          <w:color w:val="000000"/>
        </w:rPr>
      </w:pPr>
      <w:r w:rsidRPr="00D03E0E">
        <w:rPr>
          <w:rFonts w:ascii="Times New Roman" w:hAnsi="Times New Roman" w:cs="Times New Roman"/>
          <w:color w:val="000000"/>
        </w:rPr>
        <w:t xml:space="preserve">It is in the best interest of the residents of the Village of </w:t>
      </w:r>
      <w:r w:rsidR="00CE2778" w:rsidRPr="00D03E0E">
        <w:rPr>
          <w:rFonts w:ascii="Times New Roman" w:hAnsi="Times New Roman" w:cs="Times New Roman"/>
          <w:color w:val="000000"/>
        </w:rPr>
        <w:t>Kinderhook</w:t>
      </w:r>
      <w:r w:rsidRPr="00D03E0E">
        <w:rPr>
          <w:rFonts w:ascii="Times New Roman" w:hAnsi="Times New Roman" w:cs="Times New Roman"/>
          <w:color w:val="000000"/>
        </w:rPr>
        <w:t xml:space="preserve"> to further</w:t>
      </w:r>
      <w:r w:rsidR="00290910" w:rsidRPr="00D03E0E">
        <w:rPr>
          <w:rFonts w:ascii="Times New Roman" w:hAnsi="Times New Roman" w:cs="Times New Roman"/>
          <w:color w:val="000000"/>
        </w:rPr>
        <w:t xml:space="preserve"> </w:t>
      </w:r>
      <w:r w:rsidRPr="00D03E0E">
        <w:rPr>
          <w:rFonts w:ascii="Times New Roman" w:hAnsi="Times New Roman" w:cs="Times New Roman"/>
          <w:color w:val="000000"/>
        </w:rPr>
        <w:t xml:space="preserve">regulate the use of dwellings for </w:t>
      </w:r>
      <w:r w:rsidR="009005B8">
        <w:rPr>
          <w:rFonts w:ascii="Times New Roman" w:hAnsi="Times New Roman" w:cs="Times New Roman"/>
          <w:color w:val="000000"/>
        </w:rPr>
        <w:t xml:space="preserve">Short </w:t>
      </w:r>
      <w:r w:rsidR="000F2D03">
        <w:rPr>
          <w:rFonts w:ascii="Times New Roman" w:hAnsi="Times New Roman" w:cs="Times New Roman"/>
          <w:color w:val="000000"/>
        </w:rPr>
        <w:t>T</w:t>
      </w:r>
      <w:r w:rsidRPr="00D03E0E">
        <w:rPr>
          <w:rFonts w:ascii="Times New Roman" w:hAnsi="Times New Roman" w:cs="Times New Roman"/>
          <w:color w:val="000000"/>
        </w:rPr>
        <w:t xml:space="preserve">erm </w:t>
      </w:r>
      <w:r w:rsidR="000F2D03">
        <w:rPr>
          <w:rFonts w:ascii="Times New Roman" w:hAnsi="Times New Roman" w:cs="Times New Roman"/>
          <w:color w:val="000000"/>
        </w:rPr>
        <w:t>R</w:t>
      </w:r>
      <w:r w:rsidR="00C5082A" w:rsidRPr="00D03E0E">
        <w:rPr>
          <w:rFonts w:ascii="Times New Roman" w:hAnsi="Times New Roman" w:cs="Times New Roman"/>
          <w:color w:val="000000"/>
        </w:rPr>
        <w:t>ental</w:t>
      </w:r>
      <w:r w:rsidRPr="00D03E0E">
        <w:rPr>
          <w:rFonts w:ascii="Times New Roman" w:hAnsi="Times New Roman" w:cs="Times New Roman"/>
          <w:color w:val="000000"/>
        </w:rPr>
        <w:t xml:space="preserve">. </w:t>
      </w:r>
      <w:r w:rsidR="00C5082A" w:rsidRPr="00D03E0E">
        <w:rPr>
          <w:rFonts w:ascii="Times New Roman" w:hAnsi="Times New Roman" w:cs="Times New Roman"/>
          <w:color w:val="000000"/>
        </w:rPr>
        <w:t xml:space="preserve">Regulating </w:t>
      </w:r>
      <w:r w:rsidR="009005B8">
        <w:rPr>
          <w:rFonts w:ascii="Times New Roman" w:hAnsi="Times New Roman" w:cs="Times New Roman"/>
          <w:color w:val="000000"/>
        </w:rPr>
        <w:t xml:space="preserve">Short </w:t>
      </w:r>
      <w:r w:rsidR="000F2D03">
        <w:rPr>
          <w:rFonts w:ascii="Times New Roman" w:hAnsi="Times New Roman" w:cs="Times New Roman"/>
          <w:color w:val="000000"/>
        </w:rPr>
        <w:t>Term Rental w</w:t>
      </w:r>
      <w:r w:rsidRPr="00D03E0E">
        <w:rPr>
          <w:rFonts w:ascii="Times New Roman" w:hAnsi="Times New Roman" w:cs="Times New Roman"/>
          <w:color w:val="000000"/>
        </w:rPr>
        <w:t>ill assist in:</w:t>
      </w:r>
    </w:p>
    <w:p w14:paraId="79F85C0D" w14:textId="77777777" w:rsidR="00E11EB4" w:rsidRPr="00D03E0E" w:rsidRDefault="00E11EB4" w:rsidP="00E11EB4">
      <w:pPr>
        <w:pStyle w:val="ListParagraph"/>
        <w:tabs>
          <w:tab w:val="left" w:pos="20"/>
          <w:tab w:val="left" w:pos="392"/>
        </w:tabs>
        <w:autoSpaceDE w:val="0"/>
        <w:autoSpaceDN w:val="0"/>
        <w:adjustRightInd w:val="0"/>
        <w:rPr>
          <w:rFonts w:ascii="Times New Roman" w:hAnsi="Times New Roman" w:cs="Times New Roman"/>
          <w:color w:val="000000"/>
        </w:rPr>
      </w:pPr>
    </w:p>
    <w:p w14:paraId="4523CD3B" w14:textId="16066BA2" w:rsidR="00290910" w:rsidRPr="00D03E0E" w:rsidRDefault="006D2C99" w:rsidP="00290910">
      <w:pPr>
        <w:pStyle w:val="ListParagraph"/>
        <w:numPr>
          <w:ilvl w:val="1"/>
          <w:numId w:val="6"/>
        </w:numPr>
        <w:tabs>
          <w:tab w:val="left" w:pos="20"/>
          <w:tab w:val="left" w:pos="392"/>
        </w:tabs>
        <w:autoSpaceDE w:val="0"/>
        <w:autoSpaceDN w:val="0"/>
        <w:adjustRightInd w:val="0"/>
        <w:rPr>
          <w:rFonts w:ascii="Times New Roman" w:hAnsi="Times New Roman" w:cs="Times New Roman"/>
          <w:color w:val="000000"/>
        </w:rPr>
      </w:pPr>
      <w:r w:rsidRPr="00D03E0E">
        <w:rPr>
          <w:rFonts w:ascii="Times New Roman" w:hAnsi="Times New Roman" w:cs="Times New Roman"/>
          <w:color w:val="000000"/>
        </w:rPr>
        <w:t xml:space="preserve">preserving the supply of dwellings available for long-term rentals and home ownership by maintaining and protecting </w:t>
      </w:r>
      <w:r w:rsidR="00CE2778" w:rsidRPr="00D03E0E">
        <w:rPr>
          <w:rFonts w:ascii="Times New Roman" w:hAnsi="Times New Roman" w:cs="Times New Roman"/>
          <w:color w:val="000000"/>
        </w:rPr>
        <w:t>Kinderhook</w:t>
      </w:r>
      <w:r w:rsidRPr="00D03E0E">
        <w:rPr>
          <w:rFonts w:ascii="Times New Roman" w:hAnsi="Times New Roman" w:cs="Times New Roman"/>
          <w:color w:val="000000"/>
        </w:rPr>
        <w:t xml:space="preserve">’s residential </w:t>
      </w:r>
      <w:r w:rsidR="005D29F7" w:rsidRPr="00D03E0E">
        <w:rPr>
          <w:rFonts w:ascii="Times New Roman" w:hAnsi="Times New Roman" w:cs="Times New Roman"/>
          <w:color w:val="000000"/>
        </w:rPr>
        <w:t>market.</w:t>
      </w:r>
    </w:p>
    <w:p w14:paraId="09851BF7" w14:textId="525115D1" w:rsidR="00290910" w:rsidRPr="00D03E0E" w:rsidRDefault="006D2C99" w:rsidP="00290910">
      <w:pPr>
        <w:pStyle w:val="ListParagraph"/>
        <w:numPr>
          <w:ilvl w:val="1"/>
          <w:numId w:val="6"/>
        </w:numPr>
        <w:tabs>
          <w:tab w:val="left" w:pos="20"/>
          <w:tab w:val="left" w:pos="392"/>
        </w:tabs>
        <w:autoSpaceDE w:val="0"/>
        <w:autoSpaceDN w:val="0"/>
        <w:adjustRightInd w:val="0"/>
        <w:rPr>
          <w:rFonts w:ascii="Times New Roman" w:hAnsi="Times New Roman" w:cs="Times New Roman"/>
          <w:color w:val="000000"/>
        </w:rPr>
      </w:pPr>
      <w:r w:rsidRPr="00D03E0E">
        <w:rPr>
          <w:rFonts w:ascii="Times New Roman" w:hAnsi="Times New Roman" w:cs="Times New Roman"/>
          <w:color w:val="000000"/>
        </w:rPr>
        <w:t xml:space="preserve">supporting property owners to stay in their homes by preventing real estate speculation and safeguarding long-term housing </w:t>
      </w:r>
      <w:r w:rsidR="005D29F7" w:rsidRPr="00D03E0E">
        <w:rPr>
          <w:rFonts w:ascii="Times New Roman" w:hAnsi="Times New Roman" w:cs="Times New Roman"/>
          <w:color w:val="000000"/>
        </w:rPr>
        <w:t>affordability.</w:t>
      </w:r>
      <w:r w:rsidRPr="00D03E0E">
        <w:rPr>
          <w:rFonts w:ascii="Times New Roman" w:hAnsi="Times New Roman" w:cs="Times New Roman"/>
          <w:color w:val="000000"/>
        </w:rPr>
        <w:t xml:space="preserve"> </w:t>
      </w:r>
    </w:p>
    <w:p w14:paraId="528E89CD" w14:textId="323AD5A5" w:rsidR="00290910" w:rsidRPr="00D03E0E" w:rsidRDefault="006D2C99" w:rsidP="00290910">
      <w:pPr>
        <w:pStyle w:val="ListParagraph"/>
        <w:numPr>
          <w:ilvl w:val="1"/>
          <w:numId w:val="6"/>
        </w:numPr>
        <w:tabs>
          <w:tab w:val="left" w:pos="20"/>
          <w:tab w:val="left" w:pos="392"/>
        </w:tabs>
        <w:autoSpaceDE w:val="0"/>
        <w:autoSpaceDN w:val="0"/>
        <w:adjustRightInd w:val="0"/>
        <w:rPr>
          <w:rFonts w:ascii="Times New Roman" w:hAnsi="Times New Roman" w:cs="Times New Roman"/>
          <w:color w:val="000000"/>
        </w:rPr>
      </w:pPr>
      <w:r w:rsidRPr="00D03E0E">
        <w:rPr>
          <w:rFonts w:ascii="Times New Roman" w:hAnsi="Times New Roman" w:cs="Times New Roman"/>
          <w:color w:val="000000"/>
        </w:rPr>
        <w:t xml:space="preserve">maintaining the safety of current and future residents as well as those traveling to or visiting in the Village by ensuring that </w:t>
      </w:r>
      <w:r w:rsidR="009005B8">
        <w:rPr>
          <w:rFonts w:ascii="Times New Roman" w:hAnsi="Times New Roman" w:cs="Times New Roman"/>
          <w:color w:val="000000"/>
        </w:rPr>
        <w:t xml:space="preserve">Short </w:t>
      </w:r>
      <w:r w:rsidR="00F26933">
        <w:rPr>
          <w:rFonts w:ascii="Times New Roman" w:hAnsi="Times New Roman" w:cs="Times New Roman"/>
          <w:color w:val="000000"/>
        </w:rPr>
        <w:t>T</w:t>
      </w:r>
      <w:r w:rsidRPr="00D03E0E">
        <w:rPr>
          <w:rFonts w:ascii="Times New Roman" w:hAnsi="Times New Roman" w:cs="Times New Roman"/>
          <w:color w:val="000000"/>
        </w:rPr>
        <w:t xml:space="preserve">erm </w:t>
      </w:r>
      <w:r w:rsidR="00F26933">
        <w:rPr>
          <w:rFonts w:ascii="Times New Roman" w:hAnsi="Times New Roman" w:cs="Times New Roman"/>
          <w:color w:val="000000"/>
        </w:rPr>
        <w:t>R</w:t>
      </w:r>
      <w:r w:rsidRPr="00D03E0E">
        <w:rPr>
          <w:rFonts w:ascii="Times New Roman" w:hAnsi="Times New Roman" w:cs="Times New Roman"/>
          <w:color w:val="000000"/>
        </w:rPr>
        <w:t xml:space="preserve">ental operators participating in the tourism economy are subject to </w:t>
      </w:r>
      <w:r w:rsidR="0093478C">
        <w:rPr>
          <w:rFonts w:ascii="Times New Roman" w:hAnsi="Times New Roman" w:cs="Times New Roman"/>
          <w:color w:val="000000"/>
        </w:rPr>
        <w:t xml:space="preserve">comparable or similar </w:t>
      </w:r>
      <w:r w:rsidRPr="00D03E0E">
        <w:rPr>
          <w:rFonts w:ascii="Times New Roman" w:hAnsi="Times New Roman" w:cs="Times New Roman"/>
          <w:color w:val="000000"/>
        </w:rPr>
        <w:t>restrictions governing other lodging establishments</w:t>
      </w:r>
      <w:r w:rsidR="005D29F7">
        <w:rPr>
          <w:rFonts w:ascii="Times New Roman" w:hAnsi="Times New Roman" w:cs="Times New Roman"/>
          <w:color w:val="000000"/>
        </w:rPr>
        <w:t>.</w:t>
      </w:r>
    </w:p>
    <w:p w14:paraId="41496AB8" w14:textId="32C754C0" w:rsidR="00290910" w:rsidRPr="00D03E0E" w:rsidRDefault="006D2C99" w:rsidP="00290910">
      <w:pPr>
        <w:pStyle w:val="ListParagraph"/>
        <w:numPr>
          <w:ilvl w:val="1"/>
          <w:numId w:val="6"/>
        </w:numPr>
        <w:tabs>
          <w:tab w:val="left" w:pos="20"/>
          <w:tab w:val="left" w:pos="392"/>
        </w:tabs>
        <w:autoSpaceDE w:val="0"/>
        <w:autoSpaceDN w:val="0"/>
        <w:adjustRightInd w:val="0"/>
        <w:rPr>
          <w:rFonts w:ascii="Times New Roman" w:hAnsi="Times New Roman" w:cs="Times New Roman"/>
          <w:color w:val="000000"/>
        </w:rPr>
      </w:pPr>
      <w:r w:rsidRPr="00D03E0E">
        <w:rPr>
          <w:rFonts w:ascii="Times New Roman" w:hAnsi="Times New Roman" w:cs="Times New Roman"/>
        </w:rPr>
        <w:lastRenderedPageBreak/>
        <w:t xml:space="preserve">preventing, to the greatest extent practicable, public safety risks, including, but not limited to, increased noise, trash, traffic, and parking impacts associated with the </w:t>
      </w:r>
      <w:r w:rsidR="009005B8">
        <w:rPr>
          <w:rFonts w:ascii="Times New Roman" w:hAnsi="Times New Roman" w:cs="Times New Roman"/>
        </w:rPr>
        <w:t xml:space="preserve">Short </w:t>
      </w:r>
      <w:r w:rsidR="00F26933">
        <w:rPr>
          <w:rFonts w:ascii="Times New Roman" w:hAnsi="Times New Roman" w:cs="Times New Roman"/>
        </w:rPr>
        <w:t>T</w:t>
      </w:r>
      <w:r w:rsidRPr="00D03E0E">
        <w:rPr>
          <w:rFonts w:ascii="Times New Roman" w:hAnsi="Times New Roman" w:cs="Times New Roman"/>
        </w:rPr>
        <w:t xml:space="preserve">erm </w:t>
      </w:r>
      <w:r w:rsidR="00F26933">
        <w:rPr>
          <w:rFonts w:ascii="Times New Roman" w:hAnsi="Times New Roman" w:cs="Times New Roman"/>
        </w:rPr>
        <w:t>R</w:t>
      </w:r>
      <w:r w:rsidRPr="00D03E0E">
        <w:rPr>
          <w:rFonts w:ascii="Times New Roman" w:hAnsi="Times New Roman" w:cs="Times New Roman"/>
        </w:rPr>
        <w:t>ental of residential dwellings</w:t>
      </w:r>
      <w:r w:rsidR="005D29F7">
        <w:rPr>
          <w:rFonts w:ascii="Times New Roman" w:hAnsi="Times New Roman" w:cs="Times New Roman"/>
        </w:rPr>
        <w:t>.</w:t>
      </w:r>
    </w:p>
    <w:p w14:paraId="388FE83D" w14:textId="77777777" w:rsidR="00290910" w:rsidRDefault="006D2C99" w:rsidP="00290910">
      <w:pPr>
        <w:pStyle w:val="ListParagraph"/>
        <w:numPr>
          <w:ilvl w:val="1"/>
          <w:numId w:val="6"/>
        </w:numPr>
        <w:tabs>
          <w:tab w:val="left" w:pos="20"/>
          <w:tab w:val="left" w:pos="392"/>
        </w:tabs>
        <w:autoSpaceDE w:val="0"/>
        <w:autoSpaceDN w:val="0"/>
        <w:adjustRightInd w:val="0"/>
        <w:rPr>
          <w:rFonts w:ascii="Times New Roman" w:hAnsi="Times New Roman" w:cs="Times New Roman"/>
          <w:color w:val="000000"/>
        </w:rPr>
      </w:pPr>
      <w:r w:rsidRPr="00D03E0E">
        <w:rPr>
          <w:rFonts w:ascii="Times New Roman" w:hAnsi="Times New Roman" w:cs="Times New Roman"/>
          <w:color w:val="000000"/>
        </w:rPr>
        <w:t>preserving the traditional character of the village.</w:t>
      </w:r>
    </w:p>
    <w:p w14:paraId="6973F2EB" w14:textId="77777777" w:rsidR="00E11EB4" w:rsidRPr="00D03E0E" w:rsidRDefault="00E11EB4" w:rsidP="00E11EB4">
      <w:pPr>
        <w:pStyle w:val="ListParagraph"/>
        <w:tabs>
          <w:tab w:val="left" w:pos="20"/>
          <w:tab w:val="left" w:pos="392"/>
        </w:tabs>
        <w:autoSpaceDE w:val="0"/>
        <w:autoSpaceDN w:val="0"/>
        <w:adjustRightInd w:val="0"/>
        <w:ind w:left="1440"/>
        <w:rPr>
          <w:rFonts w:ascii="Times New Roman" w:hAnsi="Times New Roman" w:cs="Times New Roman"/>
          <w:color w:val="000000"/>
        </w:rPr>
      </w:pPr>
    </w:p>
    <w:p w14:paraId="03CD4C5F" w14:textId="59C0D07F" w:rsidR="006D2C99" w:rsidRDefault="009005B8" w:rsidP="00290910">
      <w:pPr>
        <w:pStyle w:val="ListParagraph"/>
        <w:numPr>
          <w:ilvl w:val="0"/>
          <w:numId w:val="6"/>
        </w:numPr>
        <w:tabs>
          <w:tab w:val="left" w:pos="20"/>
          <w:tab w:val="left" w:pos="392"/>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Short </w:t>
      </w:r>
      <w:r w:rsidR="00F26933">
        <w:rPr>
          <w:rFonts w:ascii="Times New Roman" w:hAnsi="Times New Roman" w:cs="Times New Roman"/>
          <w:color w:val="000000"/>
        </w:rPr>
        <w:t>T</w:t>
      </w:r>
      <w:r w:rsidR="006D2C99" w:rsidRPr="00D03E0E">
        <w:rPr>
          <w:rFonts w:ascii="Times New Roman" w:hAnsi="Times New Roman" w:cs="Times New Roman"/>
          <w:color w:val="000000"/>
        </w:rPr>
        <w:t xml:space="preserve">erm </w:t>
      </w:r>
      <w:r w:rsidR="00F26933">
        <w:rPr>
          <w:rFonts w:ascii="Times New Roman" w:hAnsi="Times New Roman" w:cs="Times New Roman"/>
          <w:color w:val="000000"/>
        </w:rPr>
        <w:t>R</w:t>
      </w:r>
      <w:r w:rsidR="006D2C99" w:rsidRPr="00D03E0E">
        <w:rPr>
          <w:rFonts w:ascii="Times New Roman" w:hAnsi="Times New Roman" w:cs="Times New Roman"/>
          <w:color w:val="000000"/>
        </w:rPr>
        <w:t xml:space="preserve">entals </w:t>
      </w:r>
      <w:r w:rsidR="00775C48" w:rsidRPr="00D03E0E">
        <w:rPr>
          <w:rFonts w:ascii="Times New Roman" w:hAnsi="Times New Roman" w:cs="Times New Roman"/>
          <w:color w:val="000000"/>
        </w:rPr>
        <w:t>positively</w:t>
      </w:r>
      <w:r w:rsidR="006D2C99" w:rsidRPr="00D03E0E">
        <w:rPr>
          <w:rFonts w:ascii="Times New Roman" w:hAnsi="Times New Roman" w:cs="Times New Roman"/>
          <w:color w:val="000000"/>
        </w:rPr>
        <w:t xml:space="preserve"> impact the Village by, among other things, increasing tourism activity and providing an additional income source for homeowners, and are, therefore, permitted in certain circumstances. </w:t>
      </w:r>
    </w:p>
    <w:p w14:paraId="130329F0" w14:textId="77777777" w:rsidR="00E11EB4" w:rsidRPr="00D03E0E" w:rsidRDefault="00E11EB4" w:rsidP="00E11EB4">
      <w:pPr>
        <w:pStyle w:val="ListParagraph"/>
        <w:tabs>
          <w:tab w:val="left" w:pos="20"/>
          <w:tab w:val="left" w:pos="392"/>
        </w:tabs>
        <w:autoSpaceDE w:val="0"/>
        <w:autoSpaceDN w:val="0"/>
        <w:adjustRightInd w:val="0"/>
        <w:rPr>
          <w:rFonts w:ascii="Times New Roman" w:hAnsi="Times New Roman" w:cs="Times New Roman"/>
          <w:color w:val="000000"/>
        </w:rPr>
      </w:pPr>
    </w:p>
    <w:p w14:paraId="507B0124" w14:textId="0EA42BA5" w:rsidR="003B4151" w:rsidRPr="00E31E36" w:rsidRDefault="00BC4FB8" w:rsidP="00290910">
      <w:pPr>
        <w:pStyle w:val="ListParagraph"/>
        <w:numPr>
          <w:ilvl w:val="0"/>
          <w:numId w:val="6"/>
        </w:numPr>
        <w:tabs>
          <w:tab w:val="left" w:pos="20"/>
          <w:tab w:val="left" w:pos="392"/>
        </w:tabs>
        <w:autoSpaceDE w:val="0"/>
        <w:autoSpaceDN w:val="0"/>
        <w:adjustRightInd w:val="0"/>
        <w:rPr>
          <w:rFonts w:ascii="Times New Roman" w:hAnsi="Times New Roman" w:cs="Times New Roman"/>
          <w:color w:val="000000"/>
        </w:rPr>
      </w:pPr>
      <w:r w:rsidRPr="00D03E0E">
        <w:rPr>
          <w:rFonts w:ascii="Times New Roman" w:hAnsi="Times New Roman" w:cs="Times New Roman"/>
          <w:color w:val="000000" w:themeColor="text1"/>
          <w:shd w:val="clear" w:color="auto" w:fill="FFFFFF"/>
        </w:rPr>
        <w:t>T</w:t>
      </w:r>
      <w:r w:rsidR="00630869" w:rsidRPr="00D03E0E">
        <w:rPr>
          <w:rFonts w:ascii="Times New Roman" w:hAnsi="Times New Roman" w:cs="Times New Roman"/>
          <w:color w:val="000000" w:themeColor="text1"/>
          <w:shd w:val="clear" w:color="auto" w:fill="FFFFFF"/>
        </w:rPr>
        <w:t xml:space="preserve">he Board of Trustees </w:t>
      </w:r>
      <w:r w:rsidR="005D29F7" w:rsidRPr="00D03E0E">
        <w:rPr>
          <w:rFonts w:ascii="Times New Roman" w:hAnsi="Times New Roman" w:cs="Times New Roman"/>
          <w:color w:val="000000" w:themeColor="text1"/>
          <w:shd w:val="clear" w:color="auto" w:fill="FFFFFF"/>
        </w:rPr>
        <w:t>finds</w:t>
      </w:r>
      <w:r w:rsidR="00630869" w:rsidRPr="00D03E0E">
        <w:rPr>
          <w:rFonts w:ascii="Times New Roman" w:hAnsi="Times New Roman" w:cs="Times New Roman"/>
          <w:color w:val="000000" w:themeColor="text1"/>
          <w:shd w:val="clear" w:color="auto" w:fill="FFFFFF"/>
        </w:rPr>
        <w:t xml:space="preserve"> that </w:t>
      </w:r>
      <w:r w:rsidR="005D29F7">
        <w:rPr>
          <w:rFonts w:ascii="Times New Roman" w:hAnsi="Times New Roman" w:cs="Times New Roman"/>
          <w:color w:val="000000" w:themeColor="text1"/>
          <w:shd w:val="clear" w:color="auto" w:fill="FFFFFF"/>
        </w:rPr>
        <w:t xml:space="preserve">unregulated </w:t>
      </w:r>
      <w:r w:rsidR="00630869" w:rsidRPr="00D03E0E">
        <w:rPr>
          <w:rFonts w:ascii="Times New Roman" w:hAnsi="Times New Roman" w:cs="Times New Roman"/>
          <w:color w:val="000000" w:themeColor="text1"/>
          <w:shd w:val="clear" w:color="auto" w:fill="FFFFFF"/>
        </w:rPr>
        <w:t xml:space="preserve">hosted and non-hosted </w:t>
      </w:r>
      <w:r w:rsidR="009005B8">
        <w:rPr>
          <w:rFonts w:ascii="Times New Roman" w:hAnsi="Times New Roman" w:cs="Times New Roman"/>
          <w:color w:val="000000" w:themeColor="text1"/>
          <w:shd w:val="clear" w:color="auto" w:fill="FFFFFF"/>
        </w:rPr>
        <w:t xml:space="preserve">Short </w:t>
      </w:r>
      <w:r w:rsidR="00F26933">
        <w:rPr>
          <w:rFonts w:ascii="Times New Roman" w:hAnsi="Times New Roman" w:cs="Times New Roman"/>
          <w:color w:val="000000" w:themeColor="text1"/>
          <w:shd w:val="clear" w:color="auto" w:fill="FFFFFF"/>
        </w:rPr>
        <w:t>T</w:t>
      </w:r>
      <w:r w:rsidR="00630869" w:rsidRPr="00D03E0E">
        <w:rPr>
          <w:rFonts w:ascii="Times New Roman" w:hAnsi="Times New Roman" w:cs="Times New Roman"/>
          <w:color w:val="000000" w:themeColor="text1"/>
          <w:shd w:val="clear" w:color="auto" w:fill="FFFFFF"/>
        </w:rPr>
        <w:t xml:space="preserve">erm </w:t>
      </w:r>
      <w:r w:rsidR="00F26933">
        <w:rPr>
          <w:rFonts w:ascii="Times New Roman" w:hAnsi="Times New Roman" w:cs="Times New Roman"/>
          <w:color w:val="000000" w:themeColor="text1"/>
          <w:shd w:val="clear" w:color="auto" w:fill="FFFFFF"/>
        </w:rPr>
        <w:t>R</w:t>
      </w:r>
      <w:r w:rsidR="00630869" w:rsidRPr="00D03E0E">
        <w:rPr>
          <w:rFonts w:ascii="Times New Roman" w:hAnsi="Times New Roman" w:cs="Times New Roman"/>
          <w:color w:val="000000" w:themeColor="text1"/>
          <w:shd w:val="clear" w:color="auto" w:fill="FFFFFF"/>
        </w:rPr>
        <w:t>entals have the potential to be incompatible with surrounding residential uses, thereby having the potential for a deleterious effect on the adjacent full-time residents.</w:t>
      </w:r>
    </w:p>
    <w:p w14:paraId="458842B9" w14:textId="77777777" w:rsidR="00E31E36" w:rsidRPr="00E31E36" w:rsidRDefault="00E31E36" w:rsidP="00E31E36">
      <w:pPr>
        <w:pStyle w:val="ListParagraph"/>
        <w:rPr>
          <w:rFonts w:ascii="Times New Roman" w:hAnsi="Times New Roman" w:cs="Times New Roman"/>
          <w:color w:val="000000"/>
        </w:rPr>
      </w:pPr>
    </w:p>
    <w:p w14:paraId="77C7E525" w14:textId="563C644E" w:rsidR="00BC4FB8" w:rsidRPr="00E31E36" w:rsidRDefault="00BC4FB8" w:rsidP="00290910">
      <w:pPr>
        <w:pStyle w:val="ListParagraph"/>
        <w:numPr>
          <w:ilvl w:val="0"/>
          <w:numId w:val="6"/>
        </w:numPr>
        <w:tabs>
          <w:tab w:val="left" w:pos="20"/>
          <w:tab w:val="left" w:pos="392"/>
        </w:tabs>
        <w:autoSpaceDE w:val="0"/>
        <w:autoSpaceDN w:val="0"/>
        <w:adjustRightInd w:val="0"/>
        <w:rPr>
          <w:rFonts w:ascii="Times New Roman" w:hAnsi="Times New Roman" w:cs="Times New Roman"/>
          <w:color w:val="000000"/>
        </w:rPr>
      </w:pPr>
      <w:r w:rsidRPr="00D03E0E">
        <w:rPr>
          <w:rFonts w:ascii="Times New Roman" w:hAnsi="Times New Roman" w:cs="Times New Roman"/>
          <w:color w:val="000000" w:themeColor="text1"/>
        </w:rPr>
        <w:t xml:space="preserve">The purpose of this </w:t>
      </w:r>
      <w:r w:rsidR="005D29F7">
        <w:rPr>
          <w:rFonts w:ascii="Times New Roman" w:hAnsi="Times New Roman" w:cs="Times New Roman"/>
          <w:color w:val="000000" w:themeColor="text1"/>
        </w:rPr>
        <w:t xml:space="preserve">Chapter </w:t>
      </w:r>
      <w:r w:rsidRPr="00D03E0E">
        <w:rPr>
          <w:rFonts w:ascii="Times New Roman" w:hAnsi="Times New Roman" w:cs="Times New Roman"/>
          <w:color w:val="000000" w:themeColor="text1"/>
        </w:rPr>
        <w:t xml:space="preserve">is to establish a set of regulations applicable to non-hosted and hosted </w:t>
      </w:r>
      <w:r w:rsidR="009005B8">
        <w:rPr>
          <w:rFonts w:ascii="Times New Roman" w:hAnsi="Times New Roman" w:cs="Times New Roman"/>
          <w:color w:val="000000" w:themeColor="text1"/>
        </w:rPr>
        <w:t xml:space="preserve">Short </w:t>
      </w:r>
      <w:r w:rsidR="00F26933">
        <w:rPr>
          <w:rFonts w:ascii="Times New Roman" w:hAnsi="Times New Roman" w:cs="Times New Roman"/>
          <w:color w:val="000000" w:themeColor="text1"/>
        </w:rPr>
        <w:t>T</w:t>
      </w:r>
      <w:r w:rsidRPr="00D03E0E">
        <w:rPr>
          <w:rFonts w:ascii="Times New Roman" w:hAnsi="Times New Roman" w:cs="Times New Roman"/>
          <w:color w:val="000000" w:themeColor="text1"/>
        </w:rPr>
        <w:t xml:space="preserve">erm </w:t>
      </w:r>
      <w:r w:rsidR="00F26933">
        <w:rPr>
          <w:rFonts w:ascii="Times New Roman" w:hAnsi="Times New Roman" w:cs="Times New Roman"/>
          <w:color w:val="000000" w:themeColor="text1"/>
        </w:rPr>
        <w:t>R</w:t>
      </w:r>
      <w:r w:rsidRPr="00D03E0E">
        <w:rPr>
          <w:rFonts w:ascii="Times New Roman" w:hAnsi="Times New Roman" w:cs="Times New Roman"/>
          <w:color w:val="000000" w:themeColor="text1"/>
        </w:rPr>
        <w:t>entals of residential property.</w:t>
      </w:r>
    </w:p>
    <w:p w14:paraId="0BCE7B12" w14:textId="77777777" w:rsidR="00E31E36" w:rsidRPr="00E31E36" w:rsidRDefault="00E31E36" w:rsidP="00E31E36">
      <w:pPr>
        <w:pStyle w:val="ListParagraph"/>
        <w:rPr>
          <w:rFonts w:ascii="Times New Roman" w:hAnsi="Times New Roman" w:cs="Times New Roman"/>
          <w:color w:val="000000"/>
        </w:rPr>
      </w:pPr>
    </w:p>
    <w:p w14:paraId="56409EE7" w14:textId="0BB098E4" w:rsidR="002E51D2" w:rsidRPr="00E31E36" w:rsidRDefault="002E51D2" w:rsidP="00290910">
      <w:pPr>
        <w:pStyle w:val="ListParagraph"/>
        <w:numPr>
          <w:ilvl w:val="0"/>
          <w:numId w:val="6"/>
        </w:numPr>
        <w:tabs>
          <w:tab w:val="left" w:pos="20"/>
          <w:tab w:val="left" w:pos="392"/>
        </w:tabs>
        <w:autoSpaceDE w:val="0"/>
        <w:autoSpaceDN w:val="0"/>
        <w:adjustRightInd w:val="0"/>
        <w:rPr>
          <w:rFonts w:ascii="Times New Roman" w:hAnsi="Times New Roman" w:cs="Times New Roman"/>
          <w:color w:val="000000"/>
        </w:rPr>
      </w:pPr>
      <w:r w:rsidRPr="00D03E0E">
        <w:rPr>
          <w:rFonts w:ascii="Times New Roman" w:hAnsi="Times New Roman" w:cs="Times New Roman"/>
          <w:color w:val="000000" w:themeColor="text1"/>
          <w:shd w:val="clear" w:color="auto" w:fill="FFFFFF"/>
        </w:rPr>
        <w:t>Limits imposed herein on short term rentals are based upon a three</w:t>
      </w:r>
      <w:r w:rsidR="005D29F7">
        <w:rPr>
          <w:rFonts w:ascii="Times New Roman" w:hAnsi="Times New Roman" w:cs="Times New Roman"/>
          <w:color w:val="000000" w:themeColor="text1"/>
          <w:shd w:val="clear" w:color="auto" w:fill="FFFFFF"/>
        </w:rPr>
        <w:t>-</w:t>
      </w:r>
      <w:r w:rsidRPr="00D03E0E">
        <w:rPr>
          <w:rFonts w:ascii="Times New Roman" w:hAnsi="Times New Roman" w:cs="Times New Roman"/>
          <w:color w:val="000000" w:themeColor="text1"/>
          <w:shd w:val="clear" w:color="auto" w:fill="FFFFFF"/>
        </w:rPr>
        <w:t>year review of such rental</w:t>
      </w:r>
      <w:r w:rsidR="005D29F7">
        <w:rPr>
          <w:rFonts w:ascii="Times New Roman" w:hAnsi="Times New Roman" w:cs="Times New Roman"/>
          <w:color w:val="000000" w:themeColor="text1"/>
          <w:shd w:val="clear" w:color="auto" w:fill="FFFFFF"/>
        </w:rPr>
        <w:t>s</w:t>
      </w:r>
      <w:r w:rsidRPr="00D03E0E">
        <w:rPr>
          <w:rFonts w:ascii="Times New Roman" w:hAnsi="Times New Roman" w:cs="Times New Roman"/>
          <w:color w:val="000000" w:themeColor="text1"/>
          <w:shd w:val="clear" w:color="auto" w:fill="FFFFFF"/>
        </w:rPr>
        <w:t xml:space="preserve"> </w:t>
      </w:r>
      <w:r w:rsidR="005D29F7">
        <w:rPr>
          <w:rFonts w:ascii="Times New Roman" w:hAnsi="Times New Roman" w:cs="Times New Roman"/>
          <w:color w:val="000000" w:themeColor="text1"/>
          <w:shd w:val="clear" w:color="auto" w:fill="FFFFFF"/>
        </w:rPr>
        <w:t>occurring with</w:t>
      </w:r>
      <w:r w:rsidRPr="00D03E0E">
        <w:rPr>
          <w:rFonts w:ascii="Times New Roman" w:hAnsi="Times New Roman" w:cs="Times New Roman"/>
          <w:color w:val="000000" w:themeColor="text1"/>
          <w:shd w:val="clear" w:color="auto" w:fill="FFFFFF"/>
        </w:rPr>
        <w:t>in the village</w:t>
      </w:r>
      <w:r w:rsidR="005D29F7">
        <w:rPr>
          <w:rFonts w:ascii="Times New Roman" w:hAnsi="Times New Roman" w:cs="Times New Roman"/>
          <w:color w:val="000000" w:themeColor="text1"/>
          <w:shd w:val="clear" w:color="auto" w:fill="FFFFFF"/>
        </w:rPr>
        <w:t xml:space="preserve">.  </w:t>
      </w:r>
      <w:proofErr w:type="gramStart"/>
      <w:r w:rsidR="005D29F7">
        <w:rPr>
          <w:rFonts w:ascii="Times New Roman" w:hAnsi="Times New Roman" w:cs="Times New Roman"/>
          <w:color w:val="000000" w:themeColor="text1"/>
          <w:shd w:val="clear" w:color="auto" w:fill="FFFFFF"/>
        </w:rPr>
        <w:t>A</w:t>
      </w:r>
      <w:r w:rsidRPr="00D03E0E">
        <w:rPr>
          <w:rFonts w:ascii="Times New Roman" w:hAnsi="Times New Roman" w:cs="Times New Roman"/>
          <w:color w:val="000000" w:themeColor="text1"/>
          <w:shd w:val="clear" w:color="auto" w:fill="FFFFFF"/>
        </w:rPr>
        <w:t>t</w:t>
      </w:r>
      <w:proofErr w:type="gramEnd"/>
      <w:r w:rsidRPr="00D03E0E">
        <w:rPr>
          <w:rFonts w:ascii="Times New Roman" w:hAnsi="Times New Roman" w:cs="Times New Roman"/>
          <w:color w:val="000000" w:themeColor="text1"/>
          <w:shd w:val="clear" w:color="auto" w:fill="FFFFFF"/>
        </w:rPr>
        <w:t xml:space="preserve"> passage of this local law </w:t>
      </w:r>
      <w:r w:rsidR="00206B3C" w:rsidRPr="00D03E0E">
        <w:rPr>
          <w:rFonts w:ascii="Times New Roman" w:hAnsi="Times New Roman" w:cs="Times New Roman"/>
          <w:color w:val="000000" w:themeColor="text1"/>
          <w:shd w:val="clear" w:color="auto" w:fill="FFFFFF"/>
        </w:rPr>
        <w:t xml:space="preserve">there exists a total of nine </w:t>
      </w:r>
      <w:r w:rsidR="00E31E36">
        <w:rPr>
          <w:rFonts w:ascii="Times New Roman" w:hAnsi="Times New Roman" w:cs="Times New Roman"/>
          <w:color w:val="000000" w:themeColor="text1"/>
          <w:shd w:val="clear" w:color="auto" w:fill="FFFFFF"/>
        </w:rPr>
        <w:t>short</w:t>
      </w:r>
      <w:r w:rsidR="009005B8">
        <w:rPr>
          <w:rFonts w:ascii="Times New Roman" w:hAnsi="Times New Roman" w:cs="Times New Roman"/>
          <w:color w:val="000000" w:themeColor="text1"/>
          <w:shd w:val="clear" w:color="auto" w:fill="FFFFFF"/>
        </w:rPr>
        <w:t xml:space="preserve"> </w:t>
      </w:r>
      <w:r w:rsidR="00206B3C" w:rsidRPr="00D03E0E">
        <w:rPr>
          <w:rFonts w:ascii="Times New Roman" w:hAnsi="Times New Roman" w:cs="Times New Roman"/>
          <w:color w:val="000000" w:themeColor="text1"/>
          <w:shd w:val="clear" w:color="auto" w:fill="FFFFFF"/>
        </w:rPr>
        <w:t xml:space="preserve">term rentals, with three </w:t>
      </w:r>
      <w:r w:rsidR="00841EE4" w:rsidRPr="00D03E0E">
        <w:rPr>
          <w:rFonts w:ascii="Times New Roman" w:hAnsi="Times New Roman" w:cs="Times New Roman"/>
          <w:color w:val="000000" w:themeColor="text1"/>
          <w:shd w:val="clear" w:color="auto" w:fill="FFFFFF"/>
        </w:rPr>
        <w:t>being</w:t>
      </w:r>
      <w:r w:rsidR="00206B3C" w:rsidRPr="00D03E0E">
        <w:rPr>
          <w:rFonts w:ascii="Times New Roman" w:hAnsi="Times New Roman" w:cs="Times New Roman"/>
          <w:color w:val="000000" w:themeColor="text1"/>
          <w:shd w:val="clear" w:color="auto" w:fill="FFFFFF"/>
        </w:rPr>
        <w:t xml:space="preserve"> non-hosted.  The Village B</w:t>
      </w:r>
      <w:r w:rsidR="00841EE4" w:rsidRPr="00D03E0E">
        <w:rPr>
          <w:rFonts w:ascii="Times New Roman" w:hAnsi="Times New Roman" w:cs="Times New Roman"/>
          <w:color w:val="000000" w:themeColor="text1"/>
          <w:shd w:val="clear" w:color="auto" w:fill="FFFFFF"/>
        </w:rPr>
        <w:t xml:space="preserve">oard </w:t>
      </w:r>
      <w:r w:rsidR="00206B3C" w:rsidRPr="00D03E0E">
        <w:rPr>
          <w:rFonts w:ascii="Times New Roman" w:hAnsi="Times New Roman" w:cs="Times New Roman"/>
          <w:color w:val="000000" w:themeColor="text1"/>
          <w:shd w:val="clear" w:color="auto" w:fill="FFFFFF"/>
        </w:rPr>
        <w:t xml:space="preserve">of Trustees desires to maintain the </w:t>
      </w:r>
      <w:r w:rsidR="00841EE4" w:rsidRPr="00D03E0E">
        <w:rPr>
          <w:rFonts w:ascii="Times New Roman" w:hAnsi="Times New Roman" w:cs="Times New Roman"/>
          <w:color w:val="000000" w:themeColor="text1"/>
          <w:shd w:val="clear" w:color="auto" w:fill="FFFFFF"/>
        </w:rPr>
        <w:t>residential</w:t>
      </w:r>
      <w:r w:rsidR="00206B3C" w:rsidRPr="00D03E0E">
        <w:rPr>
          <w:rFonts w:ascii="Times New Roman" w:hAnsi="Times New Roman" w:cs="Times New Roman"/>
          <w:color w:val="000000" w:themeColor="text1"/>
          <w:shd w:val="clear" w:color="auto" w:fill="FFFFFF"/>
        </w:rPr>
        <w:t xml:space="preserve"> character and use of </w:t>
      </w:r>
      <w:r w:rsidR="00841EE4" w:rsidRPr="00D03E0E">
        <w:rPr>
          <w:rFonts w:ascii="Times New Roman" w:hAnsi="Times New Roman" w:cs="Times New Roman"/>
          <w:color w:val="000000" w:themeColor="text1"/>
          <w:shd w:val="clear" w:color="auto" w:fill="FFFFFF"/>
        </w:rPr>
        <w:t xml:space="preserve">properties in the Village of Kinderhook and elects to impose </w:t>
      </w:r>
      <w:r w:rsidR="00586BA7" w:rsidRPr="00D03E0E">
        <w:rPr>
          <w:rFonts w:ascii="Times New Roman" w:hAnsi="Times New Roman" w:cs="Times New Roman"/>
          <w:color w:val="000000" w:themeColor="text1"/>
          <w:shd w:val="clear" w:color="auto" w:fill="FFFFFF"/>
        </w:rPr>
        <w:t>limitations</w:t>
      </w:r>
      <w:r w:rsidR="00841EE4" w:rsidRPr="00D03E0E">
        <w:rPr>
          <w:rFonts w:ascii="Times New Roman" w:hAnsi="Times New Roman" w:cs="Times New Roman"/>
          <w:color w:val="000000" w:themeColor="text1"/>
          <w:shd w:val="clear" w:color="auto" w:fill="FFFFFF"/>
        </w:rPr>
        <w:t xml:space="preserve"> on the use to avoid impacts to the </w:t>
      </w:r>
      <w:r w:rsidR="00586BA7" w:rsidRPr="00D03E0E">
        <w:rPr>
          <w:rFonts w:ascii="Times New Roman" w:hAnsi="Times New Roman" w:cs="Times New Roman"/>
          <w:color w:val="000000" w:themeColor="text1"/>
          <w:shd w:val="clear" w:color="auto" w:fill="FFFFFF"/>
        </w:rPr>
        <w:t>character</w:t>
      </w:r>
      <w:r w:rsidR="00841EE4" w:rsidRPr="00D03E0E">
        <w:rPr>
          <w:rFonts w:ascii="Times New Roman" w:hAnsi="Times New Roman" w:cs="Times New Roman"/>
          <w:color w:val="000000" w:themeColor="text1"/>
          <w:shd w:val="clear" w:color="auto" w:fill="FFFFFF"/>
        </w:rPr>
        <w:t xml:space="preserve"> of the village and housing stock for long-term </w:t>
      </w:r>
      <w:r w:rsidR="00586BA7" w:rsidRPr="00D03E0E">
        <w:rPr>
          <w:rFonts w:ascii="Times New Roman" w:hAnsi="Times New Roman" w:cs="Times New Roman"/>
          <w:color w:val="000000" w:themeColor="text1"/>
          <w:shd w:val="clear" w:color="auto" w:fill="FFFFFF"/>
        </w:rPr>
        <w:t>rental</w:t>
      </w:r>
      <w:r w:rsidR="00841EE4" w:rsidRPr="00D03E0E">
        <w:rPr>
          <w:rFonts w:ascii="Times New Roman" w:hAnsi="Times New Roman" w:cs="Times New Roman"/>
          <w:color w:val="000000" w:themeColor="text1"/>
          <w:shd w:val="clear" w:color="auto" w:fill="FFFFFF"/>
        </w:rPr>
        <w:t xml:space="preserve"> use.  </w:t>
      </w:r>
    </w:p>
    <w:p w14:paraId="73356E16" w14:textId="77777777" w:rsidR="00E31E36" w:rsidRPr="00E31E36" w:rsidRDefault="00E31E36" w:rsidP="00E31E36">
      <w:pPr>
        <w:pStyle w:val="ListParagraph"/>
        <w:rPr>
          <w:rFonts w:ascii="Times New Roman" w:hAnsi="Times New Roman" w:cs="Times New Roman"/>
          <w:color w:val="000000"/>
        </w:rPr>
      </w:pPr>
    </w:p>
    <w:p w14:paraId="75F794AD" w14:textId="77777777" w:rsidR="00703F46" w:rsidRPr="00D03E0E" w:rsidRDefault="00703F46" w:rsidP="00290910">
      <w:pPr>
        <w:pStyle w:val="ListParagraph"/>
        <w:numPr>
          <w:ilvl w:val="0"/>
          <w:numId w:val="6"/>
        </w:numPr>
        <w:tabs>
          <w:tab w:val="left" w:pos="20"/>
          <w:tab w:val="left" w:pos="392"/>
        </w:tabs>
        <w:autoSpaceDE w:val="0"/>
        <w:autoSpaceDN w:val="0"/>
        <w:adjustRightInd w:val="0"/>
        <w:rPr>
          <w:rFonts w:ascii="Times New Roman" w:hAnsi="Times New Roman" w:cs="Times New Roman"/>
          <w:color w:val="000000"/>
        </w:rPr>
      </w:pPr>
      <w:r w:rsidRPr="00D03E0E">
        <w:rPr>
          <w:rFonts w:ascii="Times New Roman" w:hAnsi="Times New Roman" w:cs="Times New Roman"/>
          <w:color w:val="000000"/>
        </w:rPr>
        <w:t>This law in enacted by the Village Board pursuant to its authority to adopt local laws under Article IX of the New York State Constitution and Municipal Home Rule Law Section 10, and New York Village Law Section 4-412.</w:t>
      </w:r>
    </w:p>
    <w:p w14:paraId="360FAB95" w14:textId="77777777" w:rsidR="006F3579" w:rsidRPr="00D03E0E" w:rsidRDefault="006F3579" w:rsidP="006D2C99">
      <w:pPr>
        <w:rPr>
          <w:rFonts w:ascii="Times New Roman" w:hAnsi="Times New Roman" w:cs="Times New Roman"/>
          <w:b/>
          <w:bCs/>
        </w:rPr>
      </w:pPr>
    </w:p>
    <w:p w14:paraId="12363AFD" w14:textId="11D486AB" w:rsidR="003D3401" w:rsidRPr="00D03E0E" w:rsidRDefault="00703F46" w:rsidP="003D3401">
      <w:pPr>
        <w:rPr>
          <w:rFonts w:ascii="Times New Roman" w:hAnsi="Times New Roman" w:cs="Times New Roman"/>
          <w:b/>
          <w:bCs/>
        </w:rPr>
      </w:pPr>
      <w:r w:rsidRPr="00D03E0E">
        <w:rPr>
          <w:rFonts w:ascii="Times New Roman" w:hAnsi="Times New Roman" w:cs="Times New Roman"/>
          <w:b/>
          <w:bCs/>
        </w:rPr>
        <w:t xml:space="preserve">Section 2. </w:t>
      </w:r>
      <w:r w:rsidR="003D3401" w:rsidRPr="00D03E0E">
        <w:rPr>
          <w:rFonts w:ascii="Times New Roman" w:hAnsi="Times New Roman" w:cs="Times New Roman"/>
          <w:b/>
          <w:bCs/>
        </w:rPr>
        <w:t xml:space="preserve"> B</w:t>
      </w:r>
      <w:r w:rsidRPr="00D03E0E">
        <w:rPr>
          <w:rFonts w:ascii="Times New Roman" w:hAnsi="Times New Roman" w:cs="Times New Roman"/>
          <w:b/>
          <w:bCs/>
        </w:rPr>
        <w:t xml:space="preserve">e in enacted </w:t>
      </w:r>
      <w:r w:rsidR="00F1483E" w:rsidRPr="00D03E0E">
        <w:rPr>
          <w:rFonts w:ascii="Times New Roman" w:hAnsi="Times New Roman" w:cs="Times New Roman"/>
          <w:b/>
          <w:bCs/>
        </w:rPr>
        <w:t>Article</w:t>
      </w:r>
      <w:r w:rsidR="00B7399B" w:rsidRPr="00D03E0E">
        <w:rPr>
          <w:rFonts w:ascii="Times New Roman" w:hAnsi="Times New Roman" w:cs="Times New Roman"/>
          <w:b/>
          <w:bCs/>
        </w:rPr>
        <w:t xml:space="preserve"> III Use Regulations 130-7, </w:t>
      </w:r>
      <w:r w:rsidR="003D3401" w:rsidRPr="00D03E0E">
        <w:rPr>
          <w:rFonts w:ascii="Times New Roman" w:hAnsi="Times New Roman" w:cs="Times New Roman"/>
          <w:b/>
          <w:color w:val="000000"/>
        </w:rPr>
        <w:t xml:space="preserve">Permitted </w:t>
      </w:r>
      <w:r w:rsidR="00B7399B" w:rsidRPr="00D03E0E">
        <w:rPr>
          <w:rFonts w:ascii="Times New Roman" w:hAnsi="Times New Roman" w:cs="Times New Roman"/>
          <w:b/>
          <w:color w:val="000000"/>
        </w:rPr>
        <w:t>u</w:t>
      </w:r>
      <w:r w:rsidR="003D3401" w:rsidRPr="00D03E0E">
        <w:rPr>
          <w:rFonts w:ascii="Times New Roman" w:hAnsi="Times New Roman" w:cs="Times New Roman"/>
          <w:b/>
          <w:color w:val="000000"/>
        </w:rPr>
        <w:t>ses</w:t>
      </w:r>
      <w:r w:rsidR="00B7399B" w:rsidRPr="00D03E0E">
        <w:rPr>
          <w:rFonts w:ascii="Times New Roman" w:hAnsi="Times New Roman" w:cs="Times New Roman"/>
          <w:b/>
          <w:color w:val="000000"/>
        </w:rPr>
        <w:t xml:space="preserve">; conditional uses, </w:t>
      </w:r>
      <w:r w:rsidR="003D3401" w:rsidRPr="00D03E0E">
        <w:rPr>
          <w:rFonts w:ascii="Times New Roman" w:hAnsi="Times New Roman" w:cs="Times New Roman"/>
          <w:b/>
          <w:color w:val="000000"/>
        </w:rPr>
        <w:t>shall be amended to add to the category of use Short Term Rental (STR):</w:t>
      </w:r>
    </w:p>
    <w:p w14:paraId="4581B6CE" w14:textId="1E0F9C4B" w:rsidR="003D3401" w:rsidRPr="00D03E0E" w:rsidRDefault="003D3401" w:rsidP="003D3401">
      <w:pPr>
        <w:pStyle w:val="NormalWeb"/>
        <w:rPr>
          <w:color w:val="000000"/>
        </w:rPr>
      </w:pPr>
      <w:r w:rsidRPr="00D03E0E">
        <w:rPr>
          <w:color w:val="000000"/>
        </w:rPr>
        <w:t xml:space="preserve">Use: </w:t>
      </w:r>
      <w:r w:rsidRPr="00D03E0E">
        <w:rPr>
          <w:color w:val="000000"/>
        </w:rPr>
        <w:tab/>
      </w:r>
      <w:r w:rsidRPr="00D03E0E">
        <w:rPr>
          <w:color w:val="000000"/>
        </w:rPr>
        <w:tab/>
      </w:r>
      <w:r w:rsidR="00B7399B" w:rsidRPr="00D03E0E">
        <w:rPr>
          <w:color w:val="000000"/>
        </w:rPr>
        <w:tab/>
        <w:t>F-1</w:t>
      </w:r>
      <w:r w:rsidRPr="00D03E0E">
        <w:rPr>
          <w:color w:val="000000"/>
        </w:rPr>
        <w:tab/>
      </w:r>
      <w:proofErr w:type="gramStart"/>
      <w:r w:rsidR="00B7399B" w:rsidRPr="00D03E0E">
        <w:rPr>
          <w:color w:val="000000"/>
        </w:rPr>
        <w:t>A</w:t>
      </w:r>
      <w:proofErr w:type="gramEnd"/>
      <w:r w:rsidRPr="00D03E0E">
        <w:rPr>
          <w:color w:val="000000"/>
        </w:rPr>
        <w:tab/>
      </w:r>
      <w:r w:rsidR="00B7399B" w:rsidRPr="00D03E0E">
        <w:rPr>
          <w:color w:val="000000"/>
        </w:rPr>
        <w:t>AR</w:t>
      </w:r>
      <w:r w:rsidRPr="00D03E0E">
        <w:rPr>
          <w:color w:val="000000"/>
        </w:rPr>
        <w:tab/>
      </w:r>
      <w:r w:rsidR="00B7399B" w:rsidRPr="00D03E0E">
        <w:rPr>
          <w:color w:val="000000"/>
        </w:rPr>
        <w:t>R-1</w:t>
      </w:r>
      <w:r w:rsidRPr="00D03E0E">
        <w:rPr>
          <w:color w:val="000000"/>
        </w:rPr>
        <w:tab/>
      </w:r>
      <w:r w:rsidR="00B7399B" w:rsidRPr="00D03E0E">
        <w:rPr>
          <w:color w:val="000000"/>
        </w:rPr>
        <w:t>R</w:t>
      </w:r>
      <w:r w:rsidRPr="00D03E0E">
        <w:rPr>
          <w:color w:val="000000"/>
        </w:rPr>
        <w:tab/>
      </w:r>
      <w:r w:rsidR="00B7399B" w:rsidRPr="00D03E0E">
        <w:rPr>
          <w:color w:val="000000"/>
        </w:rPr>
        <w:t>B-1</w:t>
      </w:r>
      <w:r w:rsidRPr="00D03E0E">
        <w:rPr>
          <w:color w:val="000000"/>
        </w:rPr>
        <w:t xml:space="preserve"> </w:t>
      </w:r>
      <w:r w:rsidRPr="00D03E0E">
        <w:rPr>
          <w:color w:val="000000"/>
        </w:rPr>
        <w:tab/>
      </w:r>
      <w:r w:rsidR="00B7399B" w:rsidRPr="00D03E0E">
        <w:rPr>
          <w:color w:val="000000"/>
        </w:rPr>
        <w:t>B-2</w:t>
      </w:r>
    </w:p>
    <w:p w14:paraId="56857899" w14:textId="3981F5EE" w:rsidR="00B7399B" w:rsidRPr="00D03E0E" w:rsidRDefault="009005B8" w:rsidP="00B7399B">
      <w:pPr>
        <w:pStyle w:val="NormalWeb"/>
        <w:spacing w:before="0" w:beforeAutospacing="0" w:after="0" w:afterAutospacing="0"/>
        <w:rPr>
          <w:color w:val="000000"/>
        </w:rPr>
      </w:pPr>
      <w:r>
        <w:rPr>
          <w:color w:val="000000"/>
        </w:rPr>
        <w:t xml:space="preserve">Short </w:t>
      </w:r>
      <w:r w:rsidR="00B7399B" w:rsidRPr="00D03E0E">
        <w:rPr>
          <w:color w:val="000000"/>
        </w:rPr>
        <w:t xml:space="preserve">Term </w:t>
      </w:r>
    </w:p>
    <w:p w14:paraId="1C4ECDD6" w14:textId="52AEB5A9" w:rsidR="003D3401" w:rsidRPr="00D03E0E" w:rsidRDefault="00B7399B" w:rsidP="00B7399B">
      <w:pPr>
        <w:pStyle w:val="NormalWeb"/>
        <w:spacing w:before="0" w:beforeAutospacing="0" w:after="0" w:afterAutospacing="0"/>
        <w:rPr>
          <w:color w:val="000000"/>
        </w:rPr>
      </w:pPr>
      <w:r w:rsidRPr="00D03E0E">
        <w:rPr>
          <w:color w:val="000000"/>
        </w:rPr>
        <w:t xml:space="preserve">Rental </w:t>
      </w:r>
      <w:r w:rsidRPr="00D03E0E">
        <w:rPr>
          <w:color w:val="000000"/>
        </w:rPr>
        <w:tab/>
      </w:r>
      <w:r w:rsidRPr="00D03E0E">
        <w:rPr>
          <w:color w:val="000000"/>
        </w:rPr>
        <w:tab/>
      </w:r>
      <w:r w:rsidRPr="00D03E0E">
        <w:rPr>
          <w:color w:val="000000"/>
        </w:rPr>
        <w:tab/>
        <w:t xml:space="preserve"> X</w:t>
      </w:r>
      <w:r w:rsidR="003D3401" w:rsidRPr="00D03E0E">
        <w:rPr>
          <w:color w:val="000000"/>
        </w:rPr>
        <w:t xml:space="preserve"> </w:t>
      </w:r>
      <w:r w:rsidR="003D3401" w:rsidRPr="00D03E0E">
        <w:rPr>
          <w:color w:val="000000"/>
        </w:rPr>
        <w:tab/>
        <w:t>P</w:t>
      </w:r>
      <w:r w:rsidR="005E0DB6">
        <w:rPr>
          <w:color w:val="000000"/>
        </w:rPr>
        <w:t>*</w:t>
      </w:r>
      <w:r w:rsidR="003D3401" w:rsidRPr="00D03E0E">
        <w:rPr>
          <w:color w:val="000000"/>
        </w:rPr>
        <w:t xml:space="preserve"> </w:t>
      </w:r>
      <w:r w:rsidR="003D3401" w:rsidRPr="00D03E0E">
        <w:rPr>
          <w:color w:val="000000"/>
        </w:rPr>
        <w:tab/>
        <w:t>P</w:t>
      </w:r>
      <w:r w:rsidR="005E0DB6">
        <w:rPr>
          <w:color w:val="000000"/>
        </w:rPr>
        <w:t>*</w:t>
      </w:r>
      <w:r w:rsidR="003D3401" w:rsidRPr="00D03E0E">
        <w:rPr>
          <w:color w:val="000000"/>
        </w:rPr>
        <w:t xml:space="preserve"> </w:t>
      </w:r>
      <w:r w:rsidR="003D3401" w:rsidRPr="00D03E0E">
        <w:rPr>
          <w:color w:val="000000"/>
        </w:rPr>
        <w:tab/>
        <w:t>P</w:t>
      </w:r>
      <w:r w:rsidR="005E0DB6">
        <w:rPr>
          <w:color w:val="000000"/>
        </w:rPr>
        <w:t>*</w:t>
      </w:r>
      <w:r w:rsidR="003D3401" w:rsidRPr="00D03E0E">
        <w:rPr>
          <w:color w:val="000000"/>
        </w:rPr>
        <w:t xml:space="preserve"> </w:t>
      </w:r>
      <w:r w:rsidR="003D3401" w:rsidRPr="00D03E0E">
        <w:rPr>
          <w:color w:val="000000"/>
        </w:rPr>
        <w:tab/>
        <w:t>P</w:t>
      </w:r>
      <w:r w:rsidR="005E0DB6">
        <w:rPr>
          <w:color w:val="000000"/>
        </w:rPr>
        <w:t>*</w:t>
      </w:r>
      <w:r w:rsidR="003D3401" w:rsidRPr="00D03E0E">
        <w:rPr>
          <w:color w:val="000000"/>
        </w:rPr>
        <w:tab/>
      </w:r>
      <w:r w:rsidR="00B672AA">
        <w:rPr>
          <w:color w:val="000000"/>
        </w:rPr>
        <w:t>P*</w:t>
      </w:r>
      <w:r w:rsidR="003D3401" w:rsidRPr="00D03E0E">
        <w:rPr>
          <w:color w:val="000000"/>
        </w:rPr>
        <w:tab/>
        <w:t>X</w:t>
      </w:r>
      <w:r w:rsidR="003D3401" w:rsidRPr="00D03E0E">
        <w:rPr>
          <w:color w:val="000000"/>
        </w:rPr>
        <w:tab/>
      </w:r>
    </w:p>
    <w:p w14:paraId="163B4BC8" w14:textId="77777777" w:rsidR="003D3401" w:rsidRPr="00D03E0E" w:rsidRDefault="003D3401" w:rsidP="006D2C99">
      <w:pPr>
        <w:rPr>
          <w:rFonts w:ascii="Times New Roman" w:hAnsi="Times New Roman" w:cs="Times New Roman"/>
          <w:b/>
          <w:bCs/>
        </w:rPr>
      </w:pPr>
    </w:p>
    <w:p w14:paraId="7BD7049B" w14:textId="1989CECF" w:rsidR="00703F46" w:rsidRPr="00D03E0E" w:rsidRDefault="003D3401" w:rsidP="006D2C99">
      <w:pPr>
        <w:rPr>
          <w:rFonts w:ascii="Times New Roman" w:hAnsi="Times New Roman" w:cs="Times New Roman"/>
          <w:b/>
          <w:bCs/>
        </w:rPr>
      </w:pPr>
      <w:r w:rsidRPr="00D03E0E">
        <w:rPr>
          <w:rFonts w:ascii="Times New Roman" w:hAnsi="Times New Roman" w:cs="Times New Roman"/>
          <w:b/>
          <w:bCs/>
        </w:rPr>
        <w:t xml:space="preserve">Be it further enacted </w:t>
      </w:r>
      <w:r w:rsidR="00703F46" w:rsidRPr="00D03E0E">
        <w:rPr>
          <w:rFonts w:ascii="Times New Roman" w:hAnsi="Times New Roman" w:cs="Times New Roman"/>
          <w:b/>
          <w:bCs/>
        </w:rPr>
        <w:t xml:space="preserve">that Chapter </w:t>
      </w:r>
      <w:r w:rsidR="00B7399B" w:rsidRPr="00D03E0E">
        <w:rPr>
          <w:rFonts w:ascii="Times New Roman" w:hAnsi="Times New Roman" w:cs="Times New Roman"/>
          <w:b/>
          <w:bCs/>
        </w:rPr>
        <w:t xml:space="preserve">130-22 </w:t>
      </w:r>
      <w:r w:rsidR="001975FD" w:rsidRPr="00D03E0E">
        <w:rPr>
          <w:rFonts w:ascii="Times New Roman" w:hAnsi="Times New Roman" w:cs="Times New Roman"/>
          <w:b/>
          <w:bCs/>
        </w:rPr>
        <w:t xml:space="preserve">of the Code of the Village of </w:t>
      </w:r>
      <w:r w:rsidR="00CE2778" w:rsidRPr="00D03E0E">
        <w:rPr>
          <w:rFonts w:ascii="Times New Roman" w:hAnsi="Times New Roman" w:cs="Times New Roman"/>
          <w:b/>
          <w:bCs/>
        </w:rPr>
        <w:t>Kinderhook</w:t>
      </w:r>
      <w:r w:rsidR="001975FD" w:rsidRPr="00D03E0E">
        <w:rPr>
          <w:rFonts w:ascii="Times New Roman" w:hAnsi="Times New Roman" w:cs="Times New Roman"/>
          <w:b/>
          <w:bCs/>
        </w:rPr>
        <w:t xml:space="preserve"> shall be added as follows:</w:t>
      </w:r>
    </w:p>
    <w:p w14:paraId="02D89D0F" w14:textId="77777777" w:rsidR="003D3401" w:rsidRPr="00D03E0E" w:rsidRDefault="003D3401" w:rsidP="006D2C99">
      <w:pPr>
        <w:rPr>
          <w:rFonts w:ascii="Times New Roman" w:hAnsi="Times New Roman" w:cs="Times New Roman"/>
          <w:b/>
          <w:bCs/>
        </w:rPr>
      </w:pPr>
    </w:p>
    <w:p w14:paraId="6F78A7F2" w14:textId="020F52F6" w:rsidR="00703F46" w:rsidRPr="00D03E0E" w:rsidRDefault="001975FD" w:rsidP="001975FD">
      <w:pPr>
        <w:jc w:val="center"/>
        <w:rPr>
          <w:rFonts w:ascii="Times New Roman" w:hAnsi="Times New Roman" w:cs="Times New Roman"/>
          <w:b/>
          <w:bCs/>
        </w:rPr>
      </w:pPr>
      <w:r w:rsidRPr="00D03E0E">
        <w:rPr>
          <w:rFonts w:ascii="Times New Roman" w:hAnsi="Times New Roman" w:cs="Times New Roman"/>
          <w:b/>
          <w:bCs/>
        </w:rPr>
        <w:t xml:space="preserve">Chapter </w:t>
      </w:r>
      <w:r w:rsidR="00F60705" w:rsidRPr="00D03E0E">
        <w:rPr>
          <w:rFonts w:ascii="Times New Roman" w:hAnsi="Times New Roman" w:cs="Times New Roman"/>
          <w:b/>
          <w:bCs/>
        </w:rPr>
        <w:t>130-22</w:t>
      </w:r>
    </w:p>
    <w:p w14:paraId="02CFE7B4" w14:textId="06760F6A" w:rsidR="001975FD" w:rsidRPr="00D03E0E" w:rsidRDefault="001975FD" w:rsidP="001975FD">
      <w:pPr>
        <w:jc w:val="center"/>
        <w:rPr>
          <w:rFonts w:ascii="Times New Roman" w:hAnsi="Times New Roman" w:cs="Times New Roman"/>
          <w:b/>
          <w:bCs/>
        </w:rPr>
      </w:pPr>
      <w:r w:rsidRPr="00D03E0E">
        <w:rPr>
          <w:rFonts w:ascii="Times New Roman" w:hAnsi="Times New Roman" w:cs="Times New Roman"/>
          <w:b/>
          <w:bCs/>
        </w:rPr>
        <w:t>Short Term Rental</w:t>
      </w:r>
      <w:r w:rsidR="005A0CE4" w:rsidRPr="00D03E0E">
        <w:rPr>
          <w:rFonts w:ascii="Times New Roman" w:hAnsi="Times New Roman" w:cs="Times New Roman"/>
          <w:b/>
          <w:bCs/>
        </w:rPr>
        <w:t>s</w:t>
      </w:r>
    </w:p>
    <w:p w14:paraId="66C77E41" w14:textId="77777777" w:rsidR="006F3579" w:rsidRPr="00D03E0E" w:rsidRDefault="006F3579" w:rsidP="00273816">
      <w:pPr>
        <w:autoSpaceDE w:val="0"/>
        <w:autoSpaceDN w:val="0"/>
        <w:adjustRightInd w:val="0"/>
        <w:rPr>
          <w:rFonts w:ascii="Times New Roman" w:hAnsi="Times New Roman" w:cs="Times New Roman"/>
          <w:b/>
          <w:bCs/>
          <w:color w:val="000000"/>
        </w:rPr>
      </w:pPr>
    </w:p>
    <w:p w14:paraId="70484A36" w14:textId="54E86B4C" w:rsidR="00FB54D8" w:rsidRPr="00D03E0E" w:rsidRDefault="001975FD" w:rsidP="00273816">
      <w:pPr>
        <w:autoSpaceDE w:val="0"/>
        <w:autoSpaceDN w:val="0"/>
        <w:adjustRightInd w:val="0"/>
        <w:rPr>
          <w:rFonts w:ascii="Times New Roman" w:hAnsi="Times New Roman" w:cs="Times New Roman"/>
          <w:b/>
          <w:bCs/>
          <w:color w:val="000000"/>
        </w:rPr>
      </w:pPr>
      <w:r w:rsidRPr="00D03E0E">
        <w:rPr>
          <w:rFonts w:ascii="Times New Roman" w:hAnsi="Times New Roman" w:cs="Times New Roman"/>
          <w:b/>
          <w:bCs/>
          <w:color w:val="000000"/>
        </w:rPr>
        <w:t>§</w:t>
      </w:r>
      <w:r w:rsidR="00273816" w:rsidRPr="00D03E0E">
        <w:rPr>
          <w:rFonts w:ascii="Times New Roman" w:hAnsi="Times New Roman" w:cs="Times New Roman"/>
          <w:b/>
          <w:bCs/>
          <w:color w:val="000000"/>
        </w:rPr>
        <w:t xml:space="preserve"> </w:t>
      </w:r>
      <w:r w:rsidR="00F60705" w:rsidRPr="00D03E0E">
        <w:rPr>
          <w:rFonts w:ascii="Times New Roman" w:hAnsi="Times New Roman" w:cs="Times New Roman"/>
          <w:b/>
          <w:bCs/>
          <w:color w:val="000000"/>
        </w:rPr>
        <w:t>130-</w:t>
      </w:r>
      <w:r w:rsidR="00A4549D" w:rsidRPr="00D03E0E">
        <w:rPr>
          <w:rFonts w:ascii="Times New Roman" w:hAnsi="Times New Roman" w:cs="Times New Roman"/>
          <w:b/>
          <w:bCs/>
          <w:color w:val="000000"/>
        </w:rPr>
        <w:t>22 Short</w:t>
      </w:r>
      <w:r w:rsidR="00FB54D8" w:rsidRPr="00D03E0E">
        <w:rPr>
          <w:rFonts w:ascii="Times New Roman" w:hAnsi="Times New Roman" w:cs="Times New Roman"/>
          <w:b/>
          <w:bCs/>
          <w:color w:val="000000"/>
        </w:rPr>
        <w:t xml:space="preserve"> Term Rentals </w:t>
      </w:r>
    </w:p>
    <w:p w14:paraId="4DAA0162" w14:textId="77777777" w:rsidR="00FB54D8" w:rsidRPr="00D03E0E" w:rsidRDefault="00FB54D8" w:rsidP="00273816">
      <w:pPr>
        <w:autoSpaceDE w:val="0"/>
        <w:autoSpaceDN w:val="0"/>
        <w:adjustRightInd w:val="0"/>
        <w:rPr>
          <w:rFonts w:ascii="Times New Roman" w:hAnsi="Times New Roman" w:cs="Times New Roman"/>
          <w:b/>
          <w:bCs/>
          <w:color w:val="000000"/>
        </w:rPr>
      </w:pPr>
    </w:p>
    <w:p w14:paraId="7D05E25C" w14:textId="2C60ECF9" w:rsidR="00273816" w:rsidRPr="00D03E0E" w:rsidRDefault="00FB54D8" w:rsidP="00401B4F">
      <w:pPr>
        <w:autoSpaceDE w:val="0"/>
        <w:autoSpaceDN w:val="0"/>
        <w:adjustRightInd w:val="0"/>
        <w:rPr>
          <w:rFonts w:ascii="Times New Roman" w:hAnsi="Times New Roman" w:cs="Times New Roman"/>
          <w:b/>
          <w:bCs/>
          <w:color w:val="000000"/>
        </w:rPr>
      </w:pPr>
      <w:r w:rsidRPr="00D03E0E">
        <w:rPr>
          <w:rFonts w:ascii="Times New Roman" w:hAnsi="Times New Roman" w:cs="Times New Roman"/>
          <w:b/>
          <w:bCs/>
          <w:color w:val="000000"/>
        </w:rPr>
        <w:t>A.</w:t>
      </w:r>
      <w:r w:rsidR="00273816" w:rsidRPr="00D03E0E">
        <w:rPr>
          <w:rFonts w:ascii="Times New Roman" w:hAnsi="Times New Roman" w:cs="Times New Roman"/>
          <w:b/>
          <w:bCs/>
          <w:color w:val="000000"/>
        </w:rPr>
        <w:t xml:space="preserve"> Definitions</w:t>
      </w:r>
      <w:r w:rsidR="001975FD" w:rsidRPr="00D03E0E">
        <w:rPr>
          <w:rFonts w:ascii="Times New Roman" w:hAnsi="Times New Roman" w:cs="Times New Roman"/>
          <w:b/>
          <w:bCs/>
          <w:color w:val="000000"/>
        </w:rPr>
        <w:t>.</w:t>
      </w:r>
      <w:r w:rsidR="00273816" w:rsidRPr="00D03E0E">
        <w:rPr>
          <w:rFonts w:ascii="Times New Roman" w:hAnsi="Times New Roman" w:cs="Times New Roman"/>
          <w:b/>
          <w:bCs/>
          <w:color w:val="000000"/>
        </w:rPr>
        <w:t xml:space="preserve"> </w:t>
      </w:r>
      <w:r w:rsidR="00273816" w:rsidRPr="00D03E0E">
        <w:rPr>
          <w:rFonts w:ascii="Times New Roman" w:hAnsi="Times New Roman" w:cs="Times New Roman"/>
        </w:rPr>
        <w:t>Unless otherwise expressly stated, the following terms shall have</w:t>
      </w:r>
      <w:r w:rsidR="001975FD" w:rsidRPr="00D03E0E">
        <w:rPr>
          <w:rFonts w:ascii="Times New Roman" w:hAnsi="Times New Roman" w:cs="Times New Roman"/>
        </w:rPr>
        <w:t xml:space="preserve"> </w:t>
      </w:r>
      <w:r w:rsidR="00273816" w:rsidRPr="00D03E0E">
        <w:rPr>
          <w:rFonts w:ascii="Times New Roman" w:hAnsi="Times New Roman" w:cs="Times New Roman"/>
        </w:rPr>
        <w:t xml:space="preserve">for the purpose of this </w:t>
      </w:r>
      <w:r w:rsidR="001975FD" w:rsidRPr="00D03E0E">
        <w:rPr>
          <w:rFonts w:ascii="Times New Roman" w:hAnsi="Times New Roman" w:cs="Times New Roman"/>
        </w:rPr>
        <w:t xml:space="preserve">Chapter </w:t>
      </w:r>
      <w:r w:rsidR="00273816" w:rsidRPr="00D03E0E">
        <w:rPr>
          <w:rFonts w:ascii="Times New Roman" w:hAnsi="Times New Roman" w:cs="Times New Roman"/>
        </w:rPr>
        <w:t xml:space="preserve">the following meanings: </w:t>
      </w:r>
    </w:p>
    <w:p w14:paraId="65C9F156" w14:textId="77777777" w:rsidR="00273816" w:rsidRPr="00D03E0E" w:rsidRDefault="00273816" w:rsidP="006D2C99">
      <w:pPr>
        <w:rPr>
          <w:rFonts w:ascii="Times New Roman" w:hAnsi="Times New Roman" w:cs="Times New Roman"/>
          <w:b/>
          <w:bCs/>
        </w:rPr>
      </w:pPr>
    </w:p>
    <w:p w14:paraId="1743FE50" w14:textId="52EF9EDD" w:rsidR="00427642" w:rsidRPr="00187AE0" w:rsidRDefault="00273816" w:rsidP="009757B8">
      <w:pPr>
        <w:pStyle w:val="ListParagraph"/>
        <w:numPr>
          <w:ilvl w:val="0"/>
          <w:numId w:val="20"/>
        </w:numPr>
        <w:autoSpaceDE w:val="0"/>
        <w:autoSpaceDN w:val="0"/>
        <w:adjustRightInd w:val="0"/>
        <w:rPr>
          <w:rFonts w:ascii="Times New Roman" w:eastAsia="Times New Roman" w:hAnsi="Times New Roman" w:cs="Times New Roman"/>
          <w:color w:val="202124"/>
        </w:rPr>
      </w:pPr>
      <w:r w:rsidRPr="00D03E0E">
        <w:rPr>
          <w:rFonts w:ascii="Times New Roman" w:hAnsi="Times New Roman" w:cs="Times New Roman"/>
          <w:b/>
          <w:bCs/>
          <w:iCs/>
          <w:color w:val="000000"/>
        </w:rPr>
        <w:lastRenderedPageBreak/>
        <w:t>Lodging Establishment</w:t>
      </w:r>
      <w:r w:rsidRPr="00D03E0E">
        <w:rPr>
          <w:rFonts w:ascii="Times New Roman" w:hAnsi="Times New Roman" w:cs="Times New Roman"/>
          <w:color w:val="000000"/>
        </w:rPr>
        <w:t xml:space="preserve"> — </w:t>
      </w:r>
      <w:r w:rsidR="00AD4C7E" w:rsidRPr="00D03E0E">
        <w:rPr>
          <w:rFonts w:ascii="Times New Roman" w:hAnsi="Times New Roman" w:cs="Times New Roman"/>
        </w:rPr>
        <w:t xml:space="preserve">A Lodging Establishment is a place where overnight accommodations are regularly provided to the transient, traveling, or vacationing public, including hotels, motels, and inns. Lodging establishments do not include </w:t>
      </w:r>
      <w:r w:rsidR="009005B8">
        <w:rPr>
          <w:rFonts w:ascii="Times New Roman" w:hAnsi="Times New Roman" w:cs="Times New Roman"/>
        </w:rPr>
        <w:t xml:space="preserve">Short </w:t>
      </w:r>
      <w:r w:rsidR="003F31E2">
        <w:rPr>
          <w:rFonts w:ascii="Times New Roman" w:hAnsi="Times New Roman" w:cs="Times New Roman"/>
        </w:rPr>
        <w:t>T</w:t>
      </w:r>
      <w:r w:rsidR="00AD4C7E" w:rsidRPr="00D03E0E">
        <w:rPr>
          <w:rFonts w:ascii="Times New Roman" w:hAnsi="Times New Roman" w:cs="Times New Roman"/>
        </w:rPr>
        <w:t xml:space="preserve">erm </w:t>
      </w:r>
      <w:r w:rsidR="003F31E2">
        <w:rPr>
          <w:rFonts w:ascii="Times New Roman" w:hAnsi="Times New Roman" w:cs="Times New Roman"/>
        </w:rPr>
        <w:t>R</w:t>
      </w:r>
      <w:r w:rsidR="00AD4C7E" w:rsidRPr="00D03E0E">
        <w:rPr>
          <w:rFonts w:ascii="Times New Roman" w:hAnsi="Times New Roman" w:cs="Times New Roman"/>
        </w:rPr>
        <w:t>entals.</w:t>
      </w:r>
    </w:p>
    <w:p w14:paraId="096B049D" w14:textId="77777777" w:rsidR="00187AE0" w:rsidRPr="00D03E0E" w:rsidRDefault="00187AE0" w:rsidP="00187AE0">
      <w:pPr>
        <w:pStyle w:val="ListParagraph"/>
        <w:autoSpaceDE w:val="0"/>
        <w:autoSpaceDN w:val="0"/>
        <w:adjustRightInd w:val="0"/>
        <w:rPr>
          <w:rFonts w:ascii="Times New Roman" w:eastAsia="Times New Roman" w:hAnsi="Times New Roman" w:cs="Times New Roman"/>
          <w:color w:val="202124"/>
        </w:rPr>
      </w:pPr>
    </w:p>
    <w:p w14:paraId="2CF1C58A" w14:textId="2AFEF1DC" w:rsidR="00EF76AB" w:rsidRDefault="00AD4C7E" w:rsidP="00AD4C7E">
      <w:pPr>
        <w:pStyle w:val="ListParagraph"/>
        <w:numPr>
          <w:ilvl w:val="0"/>
          <w:numId w:val="20"/>
        </w:numPr>
        <w:autoSpaceDE w:val="0"/>
        <w:autoSpaceDN w:val="0"/>
        <w:adjustRightInd w:val="0"/>
        <w:rPr>
          <w:rFonts w:ascii="Times New Roman" w:eastAsia="Times New Roman" w:hAnsi="Times New Roman" w:cs="Times New Roman"/>
          <w:color w:val="202124"/>
        </w:rPr>
      </w:pPr>
      <w:r w:rsidRPr="00D03E0E">
        <w:rPr>
          <w:rFonts w:ascii="Times New Roman" w:eastAsia="Times New Roman" w:hAnsi="Times New Roman" w:cs="Times New Roman"/>
          <w:b/>
          <w:bCs/>
          <w:color w:val="202124"/>
        </w:rPr>
        <w:t>Bed</w:t>
      </w:r>
      <w:r w:rsidR="0055255B" w:rsidRPr="00D03E0E">
        <w:rPr>
          <w:rFonts w:ascii="Times New Roman" w:eastAsia="Times New Roman" w:hAnsi="Times New Roman" w:cs="Times New Roman"/>
          <w:b/>
          <w:bCs/>
          <w:color w:val="202124"/>
        </w:rPr>
        <w:t>-and-</w:t>
      </w:r>
      <w:proofErr w:type="gramStart"/>
      <w:r w:rsidR="0055255B" w:rsidRPr="00D03E0E">
        <w:rPr>
          <w:rFonts w:ascii="Times New Roman" w:eastAsia="Times New Roman" w:hAnsi="Times New Roman" w:cs="Times New Roman"/>
          <w:b/>
          <w:bCs/>
          <w:color w:val="202124"/>
        </w:rPr>
        <w:t>b</w:t>
      </w:r>
      <w:r w:rsidRPr="00D03E0E">
        <w:rPr>
          <w:rFonts w:ascii="Times New Roman" w:eastAsia="Times New Roman" w:hAnsi="Times New Roman" w:cs="Times New Roman"/>
          <w:b/>
          <w:bCs/>
          <w:color w:val="202124"/>
        </w:rPr>
        <w:t>reakfast</w:t>
      </w:r>
      <w:r w:rsidR="00427642" w:rsidRPr="00D03E0E">
        <w:rPr>
          <w:rFonts w:ascii="Times New Roman" w:eastAsia="Times New Roman" w:hAnsi="Times New Roman" w:cs="Times New Roman"/>
          <w:b/>
          <w:bCs/>
          <w:color w:val="202124"/>
        </w:rPr>
        <w:t xml:space="preserve"> </w:t>
      </w:r>
      <w:r w:rsidRPr="00D03E0E">
        <w:rPr>
          <w:rFonts w:ascii="Times New Roman" w:eastAsia="Times New Roman" w:hAnsi="Times New Roman" w:cs="Times New Roman"/>
          <w:b/>
          <w:bCs/>
          <w:color w:val="202124"/>
        </w:rPr>
        <w:t xml:space="preserve"> </w:t>
      </w:r>
      <w:r w:rsidR="00427642" w:rsidRPr="00D03E0E">
        <w:rPr>
          <w:rFonts w:ascii="Times New Roman" w:hAnsi="Times New Roman" w:cs="Times New Roman"/>
          <w:color w:val="000000"/>
        </w:rPr>
        <w:t>—</w:t>
      </w:r>
      <w:proofErr w:type="gramEnd"/>
      <w:r w:rsidR="00427642" w:rsidRPr="00D03E0E">
        <w:rPr>
          <w:rFonts w:ascii="Times New Roman" w:hAnsi="Times New Roman" w:cs="Times New Roman"/>
          <w:color w:val="000000"/>
        </w:rPr>
        <w:t> </w:t>
      </w:r>
      <w:r w:rsidRPr="00D03E0E">
        <w:rPr>
          <w:rFonts w:ascii="Times New Roman" w:eastAsia="Times New Roman" w:hAnsi="Times New Roman" w:cs="Times New Roman"/>
          <w:color w:val="202124"/>
        </w:rPr>
        <w:t>A Bed</w:t>
      </w:r>
      <w:r w:rsidR="0055255B" w:rsidRPr="00D03E0E">
        <w:rPr>
          <w:rFonts w:ascii="Times New Roman" w:eastAsia="Times New Roman" w:hAnsi="Times New Roman" w:cs="Times New Roman"/>
          <w:color w:val="202124"/>
        </w:rPr>
        <w:t>-and-breakfast</w:t>
      </w:r>
      <w:r w:rsidRPr="00D03E0E">
        <w:rPr>
          <w:rFonts w:ascii="Times New Roman" w:eastAsia="Times New Roman" w:hAnsi="Times New Roman" w:cs="Times New Roman"/>
          <w:color w:val="202124"/>
        </w:rPr>
        <w:t xml:space="preserve"> is a food service establishment that is a transient lodging facility, which is the owner’s or innkeeper’s personal residence, is occupied by the owner or innkeeper at the time of rental to an in-house guest, and in which breakfast is the only meal served. Bed</w:t>
      </w:r>
      <w:r w:rsidR="0055255B" w:rsidRPr="00D03E0E">
        <w:rPr>
          <w:rFonts w:ascii="Times New Roman" w:eastAsia="Times New Roman" w:hAnsi="Times New Roman" w:cs="Times New Roman"/>
          <w:color w:val="202124"/>
        </w:rPr>
        <w:t>-</w:t>
      </w:r>
      <w:r w:rsidRPr="00D03E0E">
        <w:rPr>
          <w:rFonts w:ascii="Times New Roman" w:eastAsia="Times New Roman" w:hAnsi="Times New Roman" w:cs="Times New Roman"/>
          <w:color w:val="202124"/>
        </w:rPr>
        <w:t>and</w:t>
      </w:r>
      <w:r w:rsidR="0055255B" w:rsidRPr="00D03E0E">
        <w:rPr>
          <w:rFonts w:ascii="Times New Roman" w:eastAsia="Times New Roman" w:hAnsi="Times New Roman" w:cs="Times New Roman"/>
          <w:color w:val="202124"/>
        </w:rPr>
        <w:t>-</w:t>
      </w:r>
      <w:r w:rsidRPr="00D03E0E">
        <w:rPr>
          <w:rFonts w:ascii="Times New Roman" w:eastAsia="Times New Roman" w:hAnsi="Times New Roman" w:cs="Times New Roman"/>
          <w:color w:val="202124"/>
        </w:rPr>
        <w:t xml:space="preserve">breakfasts do not include </w:t>
      </w:r>
      <w:r w:rsidR="009005B8">
        <w:rPr>
          <w:rFonts w:ascii="Times New Roman" w:eastAsia="Times New Roman" w:hAnsi="Times New Roman" w:cs="Times New Roman"/>
          <w:color w:val="202124"/>
        </w:rPr>
        <w:t xml:space="preserve">Short </w:t>
      </w:r>
      <w:r w:rsidR="003F31E2">
        <w:rPr>
          <w:rFonts w:ascii="Times New Roman" w:eastAsia="Times New Roman" w:hAnsi="Times New Roman" w:cs="Times New Roman"/>
          <w:color w:val="202124"/>
        </w:rPr>
        <w:t>T</w:t>
      </w:r>
      <w:r w:rsidRPr="00D03E0E">
        <w:rPr>
          <w:rFonts w:ascii="Times New Roman" w:eastAsia="Times New Roman" w:hAnsi="Times New Roman" w:cs="Times New Roman"/>
          <w:color w:val="202124"/>
        </w:rPr>
        <w:t xml:space="preserve">erm </w:t>
      </w:r>
      <w:r w:rsidR="003F31E2">
        <w:rPr>
          <w:rFonts w:ascii="Times New Roman" w:eastAsia="Times New Roman" w:hAnsi="Times New Roman" w:cs="Times New Roman"/>
          <w:color w:val="202124"/>
        </w:rPr>
        <w:t>R</w:t>
      </w:r>
      <w:r w:rsidRPr="00D03E0E">
        <w:rPr>
          <w:rFonts w:ascii="Times New Roman" w:eastAsia="Times New Roman" w:hAnsi="Times New Roman" w:cs="Times New Roman"/>
          <w:color w:val="202124"/>
        </w:rPr>
        <w:t xml:space="preserve">entals. </w:t>
      </w:r>
    </w:p>
    <w:p w14:paraId="2EE3251F" w14:textId="77777777" w:rsidR="00880A16" w:rsidRPr="00880A16" w:rsidRDefault="00880A16" w:rsidP="00880A16">
      <w:pPr>
        <w:pStyle w:val="ListParagraph"/>
        <w:rPr>
          <w:rFonts w:ascii="Times New Roman" w:eastAsia="Times New Roman" w:hAnsi="Times New Roman" w:cs="Times New Roman"/>
          <w:color w:val="202124"/>
        </w:rPr>
      </w:pPr>
    </w:p>
    <w:p w14:paraId="3E6D25A0" w14:textId="053FD5AF" w:rsidR="00EF76AB" w:rsidRDefault="00AD4C7E" w:rsidP="00AD4C7E">
      <w:pPr>
        <w:pStyle w:val="ListParagraph"/>
        <w:numPr>
          <w:ilvl w:val="0"/>
          <w:numId w:val="20"/>
        </w:numPr>
        <w:autoSpaceDE w:val="0"/>
        <w:autoSpaceDN w:val="0"/>
        <w:adjustRightInd w:val="0"/>
        <w:rPr>
          <w:rFonts w:ascii="Times New Roman" w:eastAsia="Times New Roman" w:hAnsi="Times New Roman" w:cs="Times New Roman"/>
          <w:color w:val="202124"/>
        </w:rPr>
      </w:pPr>
      <w:r w:rsidRPr="00D03E0E">
        <w:rPr>
          <w:rFonts w:ascii="Times New Roman" w:eastAsia="Times New Roman" w:hAnsi="Times New Roman" w:cs="Times New Roman"/>
          <w:b/>
          <w:bCs/>
          <w:color w:val="202124"/>
        </w:rPr>
        <w:t>Hosted Short</w:t>
      </w:r>
      <w:r w:rsidR="00880A16">
        <w:rPr>
          <w:rFonts w:ascii="Times New Roman" w:eastAsia="Times New Roman" w:hAnsi="Times New Roman" w:cs="Times New Roman"/>
          <w:b/>
          <w:bCs/>
          <w:color w:val="202124"/>
        </w:rPr>
        <w:t xml:space="preserve"> </w:t>
      </w:r>
      <w:r w:rsidRPr="00D03E0E">
        <w:rPr>
          <w:rFonts w:ascii="Times New Roman" w:eastAsia="Times New Roman" w:hAnsi="Times New Roman" w:cs="Times New Roman"/>
          <w:b/>
          <w:bCs/>
          <w:color w:val="202124"/>
        </w:rPr>
        <w:t>Term Rental</w:t>
      </w:r>
      <w:r w:rsidR="0055255B" w:rsidRPr="00D03E0E">
        <w:rPr>
          <w:rFonts w:ascii="Times New Roman" w:eastAsia="Times New Roman" w:hAnsi="Times New Roman" w:cs="Times New Roman"/>
          <w:b/>
          <w:bCs/>
          <w:color w:val="202124"/>
        </w:rPr>
        <w:t xml:space="preserve"> </w:t>
      </w:r>
      <w:r w:rsidR="0055255B" w:rsidRPr="00D03E0E">
        <w:rPr>
          <w:rFonts w:ascii="Times New Roman" w:hAnsi="Times New Roman" w:cs="Times New Roman"/>
          <w:color w:val="000000"/>
        </w:rPr>
        <w:t>— </w:t>
      </w:r>
      <w:r w:rsidRPr="00D03E0E">
        <w:rPr>
          <w:rFonts w:ascii="Times New Roman" w:eastAsia="Times New Roman" w:hAnsi="Times New Roman" w:cs="Times New Roman"/>
          <w:color w:val="202124"/>
        </w:rPr>
        <w:t>A Hosted Short</w:t>
      </w:r>
      <w:r w:rsidR="00880A16">
        <w:rPr>
          <w:rFonts w:ascii="Times New Roman" w:eastAsia="Times New Roman" w:hAnsi="Times New Roman" w:cs="Times New Roman"/>
          <w:color w:val="202124"/>
        </w:rPr>
        <w:t xml:space="preserve"> </w:t>
      </w:r>
      <w:r w:rsidRPr="00D03E0E">
        <w:rPr>
          <w:rFonts w:ascii="Times New Roman" w:eastAsia="Times New Roman" w:hAnsi="Times New Roman" w:cs="Times New Roman"/>
          <w:color w:val="202124"/>
        </w:rPr>
        <w:t xml:space="preserve">Term Rental is a single-family or two-family dwelling, or an accessory dwelling unit, which at least one and not more than three bedrooms are for overnight accommodation, the rates for which including lodging only, and in which no public restaurant is maintained, and no other commercial services offered. The host </w:t>
      </w:r>
      <w:r w:rsidRPr="00D03E0E">
        <w:rPr>
          <w:rFonts w:ascii="Times New Roman" w:eastAsia="Times New Roman" w:hAnsi="Times New Roman" w:cs="Times New Roman"/>
          <w:color w:val="202124"/>
          <w:lang w:val="en"/>
        </w:rPr>
        <w:t xml:space="preserve">occupies the </w:t>
      </w:r>
      <w:r w:rsidR="009005B8">
        <w:rPr>
          <w:rFonts w:ascii="Times New Roman" w:eastAsia="Times New Roman" w:hAnsi="Times New Roman" w:cs="Times New Roman"/>
          <w:color w:val="202124"/>
          <w:lang w:val="en"/>
        </w:rPr>
        <w:t xml:space="preserve">Short </w:t>
      </w:r>
      <w:r w:rsidR="00AB7B21">
        <w:rPr>
          <w:rFonts w:ascii="Times New Roman" w:eastAsia="Times New Roman" w:hAnsi="Times New Roman" w:cs="Times New Roman"/>
          <w:color w:val="202124"/>
          <w:lang w:val="en"/>
        </w:rPr>
        <w:t>T</w:t>
      </w:r>
      <w:r w:rsidRPr="00D03E0E">
        <w:rPr>
          <w:rFonts w:ascii="Times New Roman" w:eastAsia="Times New Roman" w:hAnsi="Times New Roman" w:cs="Times New Roman"/>
          <w:color w:val="202124"/>
          <w:lang w:val="en"/>
        </w:rPr>
        <w:t xml:space="preserve">erm </w:t>
      </w:r>
      <w:r w:rsidR="00AB7B21">
        <w:rPr>
          <w:rFonts w:ascii="Times New Roman" w:eastAsia="Times New Roman" w:hAnsi="Times New Roman" w:cs="Times New Roman"/>
          <w:color w:val="202124"/>
          <w:lang w:val="en"/>
        </w:rPr>
        <w:t>R</w:t>
      </w:r>
      <w:r w:rsidRPr="00D03E0E">
        <w:rPr>
          <w:rFonts w:ascii="Times New Roman" w:eastAsia="Times New Roman" w:hAnsi="Times New Roman" w:cs="Times New Roman"/>
          <w:color w:val="202124"/>
          <w:lang w:val="en"/>
        </w:rPr>
        <w:t xml:space="preserve">ental property and remains on-site and resides in a habitable dwelling unit or portion thereof throughout the guest's stay. </w:t>
      </w:r>
      <w:r w:rsidRPr="00D03E0E">
        <w:rPr>
          <w:rFonts w:ascii="Times New Roman" w:eastAsia="Times New Roman" w:hAnsi="Times New Roman" w:cs="Times New Roman"/>
          <w:color w:val="202124"/>
        </w:rPr>
        <w:t>A qualifying property must be the owner’s primary residence.</w:t>
      </w:r>
    </w:p>
    <w:p w14:paraId="4C2478FB" w14:textId="77777777" w:rsidR="00880A16" w:rsidRPr="00880A16" w:rsidRDefault="00880A16" w:rsidP="00880A16">
      <w:pPr>
        <w:pStyle w:val="ListParagraph"/>
        <w:rPr>
          <w:rFonts w:ascii="Times New Roman" w:eastAsia="Times New Roman" w:hAnsi="Times New Roman" w:cs="Times New Roman"/>
          <w:color w:val="202124"/>
        </w:rPr>
      </w:pPr>
    </w:p>
    <w:p w14:paraId="1A54C481" w14:textId="7C8CDF87" w:rsidR="00EF76AB" w:rsidRDefault="00AD4C7E" w:rsidP="00AD4C7E">
      <w:pPr>
        <w:pStyle w:val="ListParagraph"/>
        <w:numPr>
          <w:ilvl w:val="0"/>
          <w:numId w:val="20"/>
        </w:numPr>
        <w:autoSpaceDE w:val="0"/>
        <w:autoSpaceDN w:val="0"/>
        <w:adjustRightInd w:val="0"/>
        <w:rPr>
          <w:rFonts w:ascii="Times New Roman" w:eastAsia="Times New Roman" w:hAnsi="Times New Roman" w:cs="Times New Roman"/>
          <w:color w:val="202124"/>
        </w:rPr>
      </w:pPr>
      <w:r w:rsidRPr="00D03E0E">
        <w:rPr>
          <w:rFonts w:ascii="Times New Roman" w:eastAsia="Times New Roman" w:hAnsi="Times New Roman" w:cs="Times New Roman"/>
          <w:b/>
          <w:bCs/>
          <w:color w:val="202124"/>
        </w:rPr>
        <w:t>Non-Hosted Short</w:t>
      </w:r>
      <w:r w:rsidR="00880A16">
        <w:rPr>
          <w:rFonts w:ascii="Times New Roman" w:eastAsia="Times New Roman" w:hAnsi="Times New Roman" w:cs="Times New Roman"/>
          <w:b/>
          <w:bCs/>
          <w:color w:val="202124"/>
        </w:rPr>
        <w:t xml:space="preserve"> </w:t>
      </w:r>
      <w:r w:rsidRPr="00D03E0E">
        <w:rPr>
          <w:rFonts w:ascii="Times New Roman" w:eastAsia="Times New Roman" w:hAnsi="Times New Roman" w:cs="Times New Roman"/>
          <w:b/>
          <w:bCs/>
          <w:color w:val="202124"/>
        </w:rPr>
        <w:t>Term Rental</w:t>
      </w:r>
      <w:r w:rsidRPr="00D03E0E">
        <w:rPr>
          <w:rFonts w:ascii="Times New Roman" w:eastAsia="Times New Roman" w:hAnsi="Times New Roman" w:cs="Times New Roman"/>
          <w:color w:val="202124"/>
        </w:rPr>
        <w:t xml:space="preserve"> </w:t>
      </w:r>
      <w:r w:rsidR="0055255B" w:rsidRPr="00D03E0E">
        <w:rPr>
          <w:rFonts w:ascii="Times New Roman" w:hAnsi="Times New Roman" w:cs="Times New Roman"/>
          <w:color w:val="000000"/>
        </w:rPr>
        <w:t>— </w:t>
      </w:r>
      <w:r w:rsidRPr="00D03E0E">
        <w:rPr>
          <w:rFonts w:ascii="Times New Roman" w:eastAsia="Times New Roman" w:hAnsi="Times New Roman" w:cs="Times New Roman"/>
          <w:color w:val="202124"/>
        </w:rPr>
        <w:t>A Non-Hosted Short</w:t>
      </w:r>
      <w:r w:rsidR="00880A16">
        <w:rPr>
          <w:rFonts w:ascii="Times New Roman" w:eastAsia="Times New Roman" w:hAnsi="Times New Roman" w:cs="Times New Roman"/>
          <w:color w:val="202124"/>
        </w:rPr>
        <w:t xml:space="preserve"> </w:t>
      </w:r>
      <w:r w:rsidRPr="00D03E0E">
        <w:rPr>
          <w:rFonts w:ascii="Times New Roman" w:eastAsia="Times New Roman" w:hAnsi="Times New Roman" w:cs="Times New Roman"/>
          <w:color w:val="202124"/>
        </w:rPr>
        <w:t>Term Rental is a single-family or two-family dwelling, or an accessory dwelling unit, which at least one and not more than three bedrooms are for overnight accommodation, the rates for which including lodging only, and in which no public restaurant is maintained, and no other commercial services offered. The host does not remain on-site throughout the guest’s stay. A qualifying property must be the owner’s primary residence.</w:t>
      </w:r>
    </w:p>
    <w:p w14:paraId="54B4000E" w14:textId="77777777" w:rsidR="00880A16" w:rsidRPr="00880A16" w:rsidRDefault="00880A16" w:rsidP="00880A16">
      <w:pPr>
        <w:pStyle w:val="ListParagraph"/>
        <w:rPr>
          <w:rFonts w:ascii="Times New Roman" w:eastAsia="Times New Roman" w:hAnsi="Times New Roman" w:cs="Times New Roman"/>
          <w:color w:val="202124"/>
        </w:rPr>
      </w:pPr>
    </w:p>
    <w:p w14:paraId="35569B04" w14:textId="7F8FCED2" w:rsidR="00AD4C7E" w:rsidRPr="00D03E0E" w:rsidRDefault="00AD4C7E" w:rsidP="00AD4C7E">
      <w:pPr>
        <w:pStyle w:val="ListParagraph"/>
        <w:numPr>
          <w:ilvl w:val="0"/>
          <w:numId w:val="20"/>
        </w:numPr>
        <w:autoSpaceDE w:val="0"/>
        <w:autoSpaceDN w:val="0"/>
        <w:adjustRightInd w:val="0"/>
        <w:rPr>
          <w:rFonts w:ascii="Times New Roman" w:eastAsia="Times New Roman" w:hAnsi="Times New Roman" w:cs="Times New Roman"/>
          <w:color w:val="202124"/>
        </w:rPr>
      </w:pPr>
      <w:r w:rsidRPr="00D03E0E">
        <w:rPr>
          <w:rFonts w:ascii="Times New Roman" w:eastAsia="Times New Roman" w:hAnsi="Times New Roman" w:cs="Times New Roman"/>
          <w:b/>
          <w:bCs/>
          <w:color w:val="202124"/>
        </w:rPr>
        <w:t>Long</w:t>
      </w:r>
      <w:r w:rsidR="00880A16">
        <w:rPr>
          <w:rFonts w:ascii="Times New Roman" w:eastAsia="Times New Roman" w:hAnsi="Times New Roman" w:cs="Times New Roman"/>
          <w:b/>
          <w:bCs/>
          <w:color w:val="202124"/>
        </w:rPr>
        <w:t xml:space="preserve"> </w:t>
      </w:r>
      <w:r w:rsidRPr="00D03E0E">
        <w:rPr>
          <w:rFonts w:ascii="Times New Roman" w:eastAsia="Times New Roman" w:hAnsi="Times New Roman" w:cs="Times New Roman"/>
          <w:b/>
          <w:bCs/>
          <w:color w:val="202124"/>
        </w:rPr>
        <w:t>Term Rental</w:t>
      </w:r>
      <w:r w:rsidRPr="00D03E0E">
        <w:rPr>
          <w:rFonts w:ascii="Times New Roman" w:eastAsia="Times New Roman" w:hAnsi="Times New Roman" w:cs="Times New Roman"/>
          <w:color w:val="202124"/>
        </w:rPr>
        <w:t xml:space="preserve"> </w:t>
      </w:r>
      <w:r w:rsidR="0055255B" w:rsidRPr="00D03E0E">
        <w:rPr>
          <w:rFonts w:ascii="Times New Roman" w:hAnsi="Times New Roman" w:cs="Times New Roman"/>
          <w:color w:val="000000"/>
        </w:rPr>
        <w:t>— </w:t>
      </w:r>
      <w:r w:rsidRPr="00D03E0E">
        <w:rPr>
          <w:rFonts w:ascii="Times New Roman" w:eastAsia="Times New Roman" w:hAnsi="Times New Roman" w:cs="Times New Roman"/>
          <w:color w:val="202124"/>
        </w:rPr>
        <w:t>A long-term rental is a single-family dwelling, two-family dwelling, or multi-unit-apartment building in which a landlord leases to a tenant for 31 days or more.</w:t>
      </w:r>
    </w:p>
    <w:p w14:paraId="5685CB5B" w14:textId="77777777" w:rsidR="00AD4C7E" w:rsidRPr="00D03E0E" w:rsidRDefault="00AD4C7E" w:rsidP="00AD4C7E">
      <w:pPr>
        <w:autoSpaceDE w:val="0"/>
        <w:autoSpaceDN w:val="0"/>
        <w:adjustRightInd w:val="0"/>
        <w:rPr>
          <w:rFonts w:ascii="Times New Roman" w:hAnsi="Times New Roman" w:cs="Times New Roman"/>
        </w:rPr>
      </w:pPr>
    </w:p>
    <w:p w14:paraId="655AF549" w14:textId="001B290B" w:rsidR="00A631BA" w:rsidRPr="00D03E0E" w:rsidRDefault="00401B4F" w:rsidP="00A631BA">
      <w:pPr>
        <w:autoSpaceDE w:val="0"/>
        <w:autoSpaceDN w:val="0"/>
        <w:adjustRightInd w:val="0"/>
        <w:rPr>
          <w:rFonts w:ascii="Times New Roman" w:hAnsi="Times New Roman" w:cs="Times New Roman"/>
          <w:b/>
        </w:rPr>
      </w:pPr>
      <w:r w:rsidRPr="00D03E0E">
        <w:rPr>
          <w:rFonts w:ascii="Times New Roman" w:hAnsi="Times New Roman" w:cs="Times New Roman"/>
          <w:b/>
          <w:color w:val="000000"/>
        </w:rPr>
        <w:t xml:space="preserve">B. </w:t>
      </w:r>
      <w:r w:rsidR="00A631BA" w:rsidRPr="00D03E0E">
        <w:rPr>
          <w:rFonts w:ascii="Times New Roman" w:hAnsi="Times New Roman" w:cs="Times New Roman"/>
          <w:b/>
        </w:rPr>
        <w:t>Presumption of Dwelling Unit as Short</w:t>
      </w:r>
      <w:r w:rsidR="00880A16">
        <w:rPr>
          <w:rFonts w:ascii="Times New Roman" w:hAnsi="Times New Roman" w:cs="Times New Roman"/>
          <w:b/>
        </w:rPr>
        <w:t xml:space="preserve"> </w:t>
      </w:r>
      <w:r w:rsidR="00A631BA" w:rsidRPr="00D03E0E">
        <w:rPr>
          <w:rFonts w:ascii="Times New Roman" w:hAnsi="Times New Roman" w:cs="Times New Roman"/>
          <w:b/>
        </w:rPr>
        <w:t>Term Rental Property.</w:t>
      </w:r>
    </w:p>
    <w:p w14:paraId="6D80D5C5" w14:textId="77777777" w:rsidR="00A631BA" w:rsidRPr="00D03E0E" w:rsidRDefault="00A631BA" w:rsidP="00A631BA">
      <w:pPr>
        <w:autoSpaceDE w:val="0"/>
        <w:autoSpaceDN w:val="0"/>
        <w:adjustRightInd w:val="0"/>
        <w:rPr>
          <w:rFonts w:ascii="Times New Roman" w:hAnsi="Times New Roman" w:cs="Times New Roman"/>
        </w:rPr>
      </w:pPr>
    </w:p>
    <w:p w14:paraId="620761F8" w14:textId="04D8018F" w:rsidR="00B54BD8" w:rsidRDefault="00A631BA" w:rsidP="00A631BA">
      <w:pPr>
        <w:pStyle w:val="ListParagraph"/>
        <w:numPr>
          <w:ilvl w:val="0"/>
          <w:numId w:val="28"/>
        </w:numPr>
        <w:autoSpaceDE w:val="0"/>
        <w:autoSpaceDN w:val="0"/>
        <w:adjustRightInd w:val="0"/>
        <w:rPr>
          <w:rFonts w:ascii="Times New Roman" w:hAnsi="Times New Roman" w:cs="Times New Roman"/>
        </w:rPr>
      </w:pPr>
      <w:r w:rsidRPr="00D03E0E">
        <w:rPr>
          <w:rFonts w:ascii="Times New Roman" w:hAnsi="Times New Roman" w:cs="Times New Roman"/>
        </w:rPr>
        <w:t>The presence of the following shall create a presumption that all or a part of the property is being used as a Short</w:t>
      </w:r>
      <w:r w:rsidR="00AF0C96">
        <w:rPr>
          <w:rFonts w:ascii="Times New Roman" w:hAnsi="Times New Roman" w:cs="Times New Roman"/>
        </w:rPr>
        <w:t xml:space="preserve"> </w:t>
      </w:r>
      <w:r w:rsidRPr="00D03E0E">
        <w:rPr>
          <w:rFonts w:ascii="Times New Roman" w:hAnsi="Times New Roman" w:cs="Times New Roman"/>
        </w:rPr>
        <w:t>Term Rental:</w:t>
      </w:r>
    </w:p>
    <w:p w14:paraId="1FC4D308" w14:textId="77777777" w:rsidR="00AF0C96" w:rsidRPr="00D03E0E" w:rsidRDefault="00AF0C96" w:rsidP="00AF0C96">
      <w:pPr>
        <w:pStyle w:val="ListParagraph"/>
        <w:autoSpaceDE w:val="0"/>
        <w:autoSpaceDN w:val="0"/>
        <w:adjustRightInd w:val="0"/>
        <w:ind w:left="1080"/>
        <w:rPr>
          <w:rFonts w:ascii="Times New Roman" w:hAnsi="Times New Roman" w:cs="Times New Roman"/>
        </w:rPr>
      </w:pPr>
    </w:p>
    <w:p w14:paraId="3F561ABC" w14:textId="5AEAE8EF" w:rsidR="005D722E" w:rsidRDefault="00A631BA" w:rsidP="00A631BA">
      <w:pPr>
        <w:pStyle w:val="ListParagraph"/>
        <w:numPr>
          <w:ilvl w:val="0"/>
          <w:numId w:val="29"/>
        </w:numPr>
        <w:autoSpaceDE w:val="0"/>
        <w:autoSpaceDN w:val="0"/>
        <w:adjustRightInd w:val="0"/>
        <w:rPr>
          <w:rFonts w:ascii="Times New Roman" w:hAnsi="Times New Roman" w:cs="Times New Roman"/>
        </w:rPr>
      </w:pPr>
      <w:r w:rsidRPr="00D03E0E">
        <w:rPr>
          <w:rFonts w:ascii="Times New Roman" w:hAnsi="Times New Roman" w:cs="Times New Roman"/>
        </w:rPr>
        <w:t xml:space="preserve">All or a part of the property is offered for lease on a </w:t>
      </w:r>
      <w:r w:rsidR="00AF0C96">
        <w:rPr>
          <w:rFonts w:ascii="Times New Roman" w:hAnsi="Times New Roman" w:cs="Times New Roman"/>
        </w:rPr>
        <w:t>S</w:t>
      </w:r>
      <w:r w:rsidRPr="00D03E0E">
        <w:rPr>
          <w:rFonts w:ascii="Times New Roman" w:hAnsi="Times New Roman" w:cs="Times New Roman"/>
        </w:rPr>
        <w:t>hort</w:t>
      </w:r>
      <w:r w:rsidR="00AF0C96">
        <w:rPr>
          <w:rFonts w:ascii="Times New Roman" w:hAnsi="Times New Roman" w:cs="Times New Roman"/>
        </w:rPr>
        <w:t xml:space="preserve"> T</w:t>
      </w:r>
      <w:r w:rsidRPr="00D03E0E">
        <w:rPr>
          <w:rFonts w:ascii="Times New Roman" w:hAnsi="Times New Roman" w:cs="Times New Roman"/>
        </w:rPr>
        <w:t>erm rental website, including but not limited to Airbnb, Home Away and VRBO, for a rental period of less than 31 days; and/or</w:t>
      </w:r>
    </w:p>
    <w:p w14:paraId="532E8210" w14:textId="77777777" w:rsidR="007E7EF9" w:rsidRPr="00D03E0E" w:rsidRDefault="007E7EF9" w:rsidP="007E7EF9">
      <w:pPr>
        <w:pStyle w:val="ListParagraph"/>
        <w:autoSpaceDE w:val="0"/>
        <w:autoSpaceDN w:val="0"/>
        <w:adjustRightInd w:val="0"/>
        <w:ind w:left="2160"/>
        <w:rPr>
          <w:rFonts w:ascii="Times New Roman" w:hAnsi="Times New Roman" w:cs="Times New Roman"/>
        </w:rPr>
      </w:pPr>
    </w:p>
    <w:p w14:paraId="2A1373F5" w14:textId="77777777" w:rsidR="005D722E" w:rsidRDefault="00A631BA" w:rsidP="005D722E">
      <w:pPr>
        <w:pStyle w:val="ListParagraph"/>
        <w:numPr>
          <w:ilvl w:val="0"/>
          <w:numId w:val="29"/>
        </w:numPr>
        <w:autoSpaceDE w:val="0"/>
        <w:autoSpaceDN w:val="0"/>
        <w:adjustRightInd w:val="0"/>
        <w:rPr>
          <w:rFonts w:ascii="Times New Roman" w:hAnsi="Times New Roman" w:cs="Times New Roman"/>
        </w:rPr>
      </w:pPr>
      <w:r w:rsidRPr="00D03E0E">
        <w:rPr>
          <w:rFonts w:ascii="Times New Roman" w:hAnsi="Times New Roman" w:cs="Times New Roman"/>
        </w:rPr>
        <w:t>All or a part of the property is offered for lease for a period of 31 days or less through any form of advertising.</w:t>
      </w:r>
    </w:p>
    <w:p w14:paraId="2FFE2A5C" w14:textId="77777777" w:rsidR="00AF0C96" w:rsidRPr="00D03E0E" w:rsidRDefault="00AF0C96" w:rsidP="00AF0C96">
      <w:pPr>
        <w:pStyle w:val="ListParagraph"/>
        <w:autoSpaceDE w:val="0"/>
        <w:autoSpaceDN w:val="0"/>
        <w:adjustRightInd w:val="0"/>
        <w:ind w:left="2160"/>
        <w:rPr>
          <w:rFonts w:ascii="Times New Roman" w:hAnsi="Times New Roman" w:cs="Times New Roman"/>
        </w:rPr>
      </w:pPr>
    </w:p>
    <w:p w14:paraId="7CAF956B" w14:textId="04EA7BD2" w:rsidR="00A631BA" w:rsidRPr="00D03E0E" w:rsidRDefault="00A631BA" w:rsidP="005D722E">
      <w:pPr>
        <w:pStyle w:val="ListParagraph"/>
        <w:numPr>
          <w:ilvl w:val="0"/>
          <w:numId w:val="28"/>
        </w:numPr>
        <w:autoSpaceDE w:val="0"/>
        <w:autoSpaceDN w:val="0"/>
        <w:adjustRightInd w:val="0"/>
        <w:rPr>
          <w:rFonts w:ascii="Times New Roman" w:hAnsi="Times New Roman" w:cs="Times New Roman"/>
        </w:rPr>
      </w:pPr>
      <w:r w:rsidRPr="00D03E0E">
        <w:rPr>
          <w:rFonts w:ascii="Times New Roman" w:hAnsi="Times New Roman" w:cs="Times New Roman"/>
        </w:rPr>
        <w:t xml:space="preserve">The foregoing presumptions may be rebutted by evidence presented to the Code Enforcement Officer that the premises </w:t>
      </w:r>
      <w:r w:rsidR="00AF0C96">
        <w:rPr>
          <w:rFonts w:ascii="Times New Roman" w:hAnsi="Times New Roman" w:cs="Times New Roman"/>
        </w:rPr>
        <w:t>are</w:t>
      </w:r>
      <w:r w:rsidRPr="00D03E0E">
        <w:rPr>
          <w:rFonts w:ascii="Times New Roman" w:hAnsi="Times New Roman" w:cs="Times New Roman"/>
        </w:rPr>
        <w:t xml:space="preserve"> not operated as a Short</w:t>
      </w:r>
      <w:r w:rsidR="00AF0C96">
        <w:rPr>
          <w:rFonts w:ascii="Times New Roman" w:hAnsi="Times New Roman" w:cs="Times New Roman"/>
        </w:rPr>
        <w:t xml:space="preserve"> </w:t>
      </w:r>
      <w:r w:rsidRPr="00D03E0E">
        <w:rPr>
          <w:rFonts w:ascii="Times New Roman" w:hAnsi="Times New Roman" w:cs="Times New Roman"/>
        </w:rPr>
        <w:t>Term Rental.</w:t>
      </w:r>
    </w:p>
    <w:p w14:paraId="7704159D" w14:textId="77777777" w:rsidR="00A631BA" w:rsidRPr="00D03E0E" w:rsidRDefault="00A631BA" w:rsidP="00A631BA">
      <w:pPr>
        <w:rPr>
          <w:rFonts w:ascii="Times New Roman" w:eastAsia="Times New Roman" w:hAnsi="Times New Roman" w:cs="Times New Roman"/>
          <w:color w:val="202124"/>
        </w:rPr>
      </w:pPr>
    </w:p>
    <w:p w14:paraId="38996CAF" w14:textId="4E6737D0" w:rsidR="003D3401" w:rsidRPr="00D03E0E" w:rsidRDefault="00C652BB" w:rsidP="003D3401">
      <w:pPr>
        <w:autoSpaceDE w:val="0"/>
        <w:autoSpaceDN w:val="0"/>
        <w:adjustRightInd w:val="0"/>
        <w:rPr>
          <w:rFonts w:ascii="Times New Roman" w:hAnsi="Times New Roman" w:cs="Times New Roman"/>
          <w:b/>
          <w:color w:val="000000"/>
        </w:rPr>
      </w:pPr>
      <w:r w:rsidRPr="00D03E0E">
        <w:rPr>
          <w:rFonts w:ascii="Times New Roman" w:hAnsi="Times New Roman" w:cs="Times New Roman"/>
          <w:b/>
          <w:bCs/>
          <w:color w:val="000000"/>
        </w:rPr>
        <w:t xml:space="preserve">C. </w:t>
      </w:r>
      <w:r w:rsidR="00226CA4" w:rsidRPr="00D03E0E">
        <w:rPr>
          <w:rFonts w:ascii="Times New Roman" w:hAnsi="Times New Roman" w:cs="Times New Roman"/>
          <w:b/>
          <w:bCs/>
          <w:color w:val="000000"/>
        </w:rPr>
        <w:t xml:space="preserve">Permit Required for Short Term Rental. </w:t>
      </w:r>
    </w:p>
    <w:p w14:paraId="70EB4B11" w14:textId="77777777" w:rsidR="003D3401" w:rsidRPr="00D03E0E" w:rsidRDefault="003D3401" w:rsidP="003D3401">
      <w:pPr>
        <w:autoSpaceDE w:val="0"/>
        <w:autoSpaceDN w:val="0"/>
        <w:adjustRightInd w:val="0"/>
        <w:rPr>
          <w:rFonts w:ascii="Times New Roman" w:hAnsi="Times New Roman" w:cs="Times New Roman"/>
          <w:b/>
          <w:color w:val="000000"/>
        </w:rPr>
      </w:pPr>
    </w:p>
    <w:p w14:paraId="455E7F63" w14:textId="3922800D" w:rsidR="00240C47" w:rsidRDefault="00DA30AF" w:rsidP="00DA30AF">
      <w:pPr>
        <w:pStyle w:val="ListParagraph"/>
        <w:numPr>
          <w:ilvl w:val="0"/>
          <w:numId w:val="30"/>
        </w:numPr>
        <w:autoSpaceDE w:val="0"/>
        <w:autoSpaceDN w:val="0"/>
        <w:adjustRightInd w:val="0"/>
        <w:rPr>
          <w:rFonts w:ascii="Times New Roman" w:hAnsi="Times New Roman" w:cs="Times New Roman"/>
        </w:rPr>
      </w:pPr>
      <w:r w:rsidRPr="00D03E0E">
        <w:rPr>
          <w:rFonts w:ascii="Times New Roman" w:hAnsi="Times New Roman" w:cs="Times New Roman"/>
        </w:rPr>
        <w:t>Owners shall not use their property as a Short</w:t>
      </w:r>
      <w:r w:rsidR="00AF0C96">
        <w:rPr>
          <w:rFonts w:ascii="Times New Roman" w:hAnsi="Times New Roman" w:cs="Times New Roman"/>
        </w:rPr>
        <w:t xml:space="preserve"> </w:t>
      </w:r>
      <w:r w:rsidRPr="00D03E0E">
        <w:rPr>
          <w:rFonts w:ascii="Times New Roman" w:hAnsi="Times New Roman" w:cs="Times New Roman"/>
        </w:rPr>
        <w:t xml:space="preserve">Term Rental without obtaining a </w:t>
      </w:r>
      <w:r w:rsidR="009005B8">
        <w:rPr>
          <w:rFonts w:ascii="Times New Roman" w:hAnsi="Times New Roman" w:cs="Times New Roman"/>
        </w:rPr>
        <w:t xml:space="preserve">Short </w:t>
      </w:r>
      <w:r w:rsidRPr="00D03E0E">
        <w:rPr>
          <w:rFonts w:ascii="Times New Roman" w:hAnsi="Times New Roman" w:cs="Times New Roman"/>
        </w:rPr>
        <w:t>Term Rental permit</w:t>
      </w:r>
      <w:r w:rsidR="00DF3482">
        <w:rPr>
          <w:rFonts w:ascii="Times New Roman" w:hAnsi="Times New Roman" w:cs="Times New Roman"/>
        </w:rPr>
        <w:t xml:space="preserve"> f</w:t>
      </w:r>
      <w:r w:rsidR="00032C9B">
        <w:rPr>
          <w:rFonts w:ascii="Times New Roman" w:hAnsi="Times New Roman" w:cs="Times New Roman"/>
        </w:rPr>
        <w:t xml:space="preserve">rom the Code Enforcement Officer </w:t>
      </w:r>
      <w:r w:rsidR="00DF3482">
        <w:rPr>
          <w:rFonts w:ascii="Times New Roman" w:hAnsi="Times New Roman" w:cs="Times New Roman"/>
        </w:rPr>
        <w:t>after Site Plan Review by the Village Planning Board.</w:t>
      </w:r>
    </w:p>
    <w:p w14:paraId="556282D5" w14:textId="77777777" w:rsidR="009005B8" w:rsidRPr="00D03E0E" w:rsidRDefault="009005B8" w:rsidP="009005B8">
      <w:pPr>
        <w:pStyle w:val="ListParagraph"/>
        <w:autoSpaceDE w:val="0"/>
        <w:autoSpaceDN w:val="0"/>
        <w:adjustRightInd w:val="0"/>
        <w:ind w:left="1080"/>
        <w:rPr>
          <w:rFonts w:ascii="Times New Roman" w:hAnsi="Times New Roman" w:cs="Times New Roman"/>
        </w:rPr>
      </w:pPr>
    </w:p>
    <w:p w14:paraId="57E66EDE" w14:textId="018937A1" w:rsidR="00240C47" w:rsidRDefault="00DA30AF" w:rsidP="00DA30AF">
      <w:pPr>
        <w:pStyle w:val="ListParagraph"/>
        <w:numPr>
          <w:ilvl w:val="0"/>
          <w:numId w:val="30"/>
        </w:numPr>
        <w:autoSpaceDE w:val="0"/>
        <w:autoSpaceDN w:val="0"/>
        <w:adjustRightInd w:val="0"/>
        <w:rPr>
          <w:rFonts w:ascii="Times New Roman" w:hAnsi="Times New Roman" w:cs="Times New Roman"/>
        </w:rPr>
      </w:pPr>
      <w:r w:rsidRPr="00D03E0E">
        <w:rPr>
          <w:rFonts w:ascii="Times New Roman" w:hAnsi="Times New Roman" w:cs="Times New Roman"/>
        </w:rPr>
        <w:lastRenderedPageBreak/>
        <w:t xml:space="preserve">A </w:t>
      </w:r>
      <w:r w:rsidR="009005B8">
        <w:rPr>
          <w:rFonts w:ascii="Times New Roman" w:hAnsi="Times New Roman" w:cs="Times New Roman"/>
        </w:rPr>
        <w:t xml:space="preserve">Short </w:t>
      </w:r>
      <w:r w:rsidRPr="00D03E0E">
        <w:rPr>
          <w:rFonts w:ascii="Times New Roman" w:hAnsi="Times New Roman" w:cs="Times New Roman"/>
        </w:rPr>
        <w:t xml:space="preserve">Term Rental Permit shall be valid for two (2) years and must be renewed thirty (30) days prior to expiration of </w:t>
      </w:r>
      <w:r w:rsidR="00240C47" w:rsidRPr="00D03E0E">
        <w:rPr>
          <w:rFonts w:ascii="Times New Roman" w:hAnsi="Times New Roman" w:cs="Times New Roman"/>
        </w:rPr>
        <w:t xml:space="preserve">the </w:t>
      </w:r>
      <w:r w:rsidRPr="00D03E0E">
        <w:rPr>
          <w:rFonts w:ascii="Times New Roman" w:hAnsi="Times New Roman" w:cs="Times New Roman"/>
        </w:rPr>
        <w:t xml:space="preserve">current permit if the premises </w:t>
      </w:r>
      <w:r w:rsidR="002913ED" w:rsidRPr="00D03E0E">
        <w:rPr>
          <w:rFonts w:ascii="Times New Roman" w:hAnsi="Times New Roman" w:cs="Times New Roman"/>
        </w:rPr>
        <w:t>are</w:t>
      </w:r>
      <w:r w:rsidRPr="00D03E0E">
        <w:rPr>
          <w:rFonts w:ascii="Times New Roman" w:hAnsi="Times New Roman" w:cs="Times New Roman"/>
        </w:rPr>
        <w:t xml:space="preserve"> to continue to operate as a </w:t>
      </w:r>
      <w:r w:rsidR="009005B8">
        <w:rPr>
          <w:rFonts w:ascii="Times New Roman" w:hAnsi="Times New Roman" w:cs="Times New Roman"/>
        </w:rPr>
        <w:t xml:space="preserve">Short </w:t>
      </w:r>
      <w:r w:rsidRPr="00D03E0E">
        <w:rPr>
          <w:rFonts w:ascii="Times New Roman" w:hAnsi="Times New Roman" w:cs="Times New Roman"/>
        </w:rPr>
        <w:t>Term Rental.</w:t>
      </w:r>
    </w:p>
    <w:p w14:paraId="40C72D14" w14:textId="77777777" w:rsidR="009005B8" w:rsidRPr="009005B8" w:rsidRDefault="009005B8" w:rsidP="009005B8">
      <w:pPr>
        <w:pStyle w:val="ListParagraph"/>
        <w:rPr>
          <w:rFonts w:ascii="Times New Roman" w:hAnsi="Times New Roman" w:cs="Times New Roman"/>
        </w:rPr>
      </w:pPr>
    </w:p>
    <w:p w14:paraId="5DF96B60" w14:textId="19DED8A0" w:rsidR="0065797A" w:rsidRDefault="00DA30AF" w:rsidP="005B4CFC">
      <w:pPr>
        <w:pStyle w:val="ListParagraph"/>
        <w:numPr>
          <w:ilvl w:val="0"/>
          <w:numId w:val="30"/>
        </w:numPr>
        <w:autoSpaceDE w:val="0"/>
        <w:autoSpaceDN w:val="0"/>
        <w:adjustRightInd w:val="0"/>
        <w:rPr>
          <w:rFonts w:ascii="Times New Roman" w:hAnsi="Times New Roman" w:cs="Times New Roman"/>
        </w:rPr>
      </w:pPr>
      <w:r w:rsidRPr="00D03E0E">
        <w:rPr>
          <w:rFonts w:ascii="Times New Roman" w:hAnsi="Times New Roman" w:cs="Times New Roman"/>
        </w:rPr>
        <w:t xml:space="preserve">The </w:t>
      </w:r>
      <w:r w:rsidR="009005B8">
        <w:rPr>
          <w:rFonts w:ascii="Times New Roman" w:hAnsi="Times New Roman" w:cs="Times New Roman"/>
        </w:rPr>
        <w:t xml:space="preserve">Short </w:t>
      </w:r>
      <w:r w:rsidRPr="00D03E0E">
        <w:rPr>
          <w:rFonts w:ascii="Times New Roman" w:hAnsi="Times New Roman" w:cs="Times New Roman"/>
        </w:rPr>
        <w:t xml:space="preserve">Term Rental permit is not transferable to a new owner. The new owner of the premises subject to a </w:t>
      </w:r>
      <w:r w:rsidR="009005B8">
        <w:rPr>
          <w:rFonts w:ascii="Times New Roman" w:hAnsi="Times New Roman" w:cs="Times New Roman"/>
        </w:rPr>
        <w:t xml:space="preserve">Short </w:t>
      </w:r>
      <w:r w:rsidRPr="00D03E0E">
        <w:rPr>
          <w:rFonts w:ascii="Times New Roman" w:hAnsi="Times New Roman" w:cs="Times New Roman"/>
        </w:rPr>
        <w:t>Term Rental permit must file a new permit application.</w:t>
      </w:r>
    </w:p>
    <w:p w14:paraId="65C5A703" w14:textId="77777777" w:rsidR="0050207D" w:rsidRPr="0050207D" w:rsidRDefault="0050207D" w:rsidP="0050207D">
      <w:pPr>
        <w:pStyle w:val="ListParagraph"/>
        <w:rPr>
          <w:rFonts w:ascii="Times New Roman" w:hAnsi="Times New Roman" w:cs="Times New Roman"/>
        </w:rPr>
      </w:pPr>
    </w:p>
    <w:p w14:paraId="115128C2" w14:textId="2B923F2E" w:rsidR="00586BA7" w:rsidRDefault="00DA30AF" w:rsidP="00DA30AF">
      <w:pPr>
        <w:pStyle w:val="ListParagraph"/>
        <w:numPr>
          <w:ilvl w:val="0"/>
          <w:numId w:val="30"/>
        </w:numPr>
        <w:autoSpaceDE w:val="0"/>
        <w:autoSpaceDN w:val="0"/>
        <w:adjustRightInd w:val="0"/>
        <w:rPr>
          <w:rFonts w:ascii="Times New Roman" w:hAnsi="Times New Roman" w:cs="Times New Roman"/>
        </w:rPr>
      </w:pPr>
      <w:r w:rsidRPr="00D03E0E">
        <w:rPr>
          <w:rFonts w:ascii="Times New Roman" w:hAnsi="Times New Roman" w:cs="Times New Roman"/>
        </w:rPr>
        <w:t xml:space="preserve">Non-Hosted </w:t>
      </w:r>
      <w:r w:rsidR="009005B8">
        <w:rPr>
          <w:rFonts w:ascii="Times New Roman" w:hAnsi="Times New Roman" w:cs="Times New Roman"/>
        </w:rPr>
        <w:t xml:space="preserve">Short </w:t>
      </w:r>
      <w:r w:rsidRPr="00D03E0E">
        <w:rPr>
          <w:rFonts w:ascii="Times New Roman" w:hAnsi="Times New Roman" w:cs="Times New Roman"/>
        </w:rPr>
        <w:t xml:space="preserve">Term Rental permits </w:t>
      </w:r>
      <w:r w:rsidR="0050207D">
        <w:rPr>
          <w:rFonts w:ascii="Times New Roman" w:hAnsi="Times New Roman" w:cs="Times New Roman"/>
        </w:rPr>
        <w:t xml:space="preserve">cumulatively issued in the Village of Kinderhook </w:t>
      </w:r>
      <w:r w:rsidRPr="00D03E0E">
        <w:rPr>
          <w:rFonts w:ascii="Times New Roman" w:hAnsi="Times New Roman" w:cs="Times New Roman"/>
        </w:rPr>
        <w:t xml:space="preserve">shall not exceed twelve (12) at any one time. </w:t>
      </w:r>
    </w:p>
    <w:p w14:paraId="297E0549" w14:textId="77777777" w:rsidR="005531BF" w:rsidRPr="005531BF" w:rsidRDefault="005531BF" w:rsidP="005531BF">
      <w:pPr>
        <w:pStyle w:val="ListParagraph"/>
        <w:rPr>
          <w:rFonts w:ascii="Times New Roman" w:hAnsi="Times New Roman" w:cs="Times New Roman"/>
        </w:rPr>
      </w:pPr>
    </w:p>
    <w:p w14:paraId="2690D5A1" w14:textId="37079223" w:rsidR="00DA30AF" w:rsidRPr="00D03E0E" w:rsidRDefault="00DA30AF" w:rsidP="00DA30AF">
      <w:pPr>
        <w:pStyle w:val="ListParagraph"/>
        <w:numPr>
          <w:ilvl w:val="0"/>
          <w:numId w:val="30"/>
        </w:numPr>
        <w:autoSpaceDE w:val="0"/>
        <w:autoSpaceDN w:val="0"/>
        <w:adjustRightInd w:val="0"/>
        <w:rPr>
          <w:rFonts w:ascii="Times New Roman" w:hAnsi="Times New Roman" w:cs="Times New Roman"/>
        </w:rPr>
      </w:pPr>
      <w:r w:rsidRPr="00D03E0E">
        <w:rPr>
          <w:rFonts w:ascii="Times New Roman" w:hAnsi="Times New Roman" w:cs="Times New Roman"/>
        </w:rPr>
        <w:t xml:space="preserve">Permits for Non-Hosted </w:t>
      </w:r>
      <w:r w:rsidR="009005B8">
        <w:rPr>
          <w:rFonts w:ascii="Times New Roman" w:hAnsi="Times New Roman" w:cs="Times New Roman"/>
        </w:rPr>
        <w:t xml:space="preserve">Short </w:t>
      </w:r>
      <w:r w:rsidRPr="00D03E0E">
        <w:rPr>
          <w:rFonts w:ascii="Times New Roman" w:hAnsi="Times New Roman" w:cs="Times New Roman"/>
        </w:rPr>
        <w:t xml:space="preserve">Term Rentals will be available on a first-come, first served basis. If more residents apply </w:t>
      </w:r>
      <w:proofErr w:type="gramStart"/>
      <w:r w:rsidR="0050207D" w:rsidRPr="00D03E0E">
        <w:rPr>
          <w:rFonts w:ascii="Times New Roman" w:hAnsi="Times New Roman" w:cs="Times New Roman"/>
        </w:rPr>
        <w:t>than</w:t>
      </w:r>
      <w:r w:rsidR="00793C63" w:rsidRPr="00D03E0E">
        <w:rPr>
          <w:rFonts w:ascii="Times New Roman" w:hAnsi="Times New Roman" w:cs="Times New Roman"/>
        </w:rPr>
        <w:t xml:space="preserve"> </w:t>
      </w:r>
      <w:r w:rsidR="00981C6B">
        <w:rPr>
          <w:rFonts w:ascii="Times New Roman" w:hAnsi="Times New Roman" w:cs="Times New Roman"/>
        </w:rPr>
        <w:t>there</w:t>
      </w:r>
      <w:proofErr w:type="gramEnd"/>
      <w:r w:rsidR="00981C6B">
        <w:rPr>
          <w:rFonts w:ascii="Times New Roman" w:hAnsi="Times New Roman" w:cs="Times New Roman"/>
        </w:rPr>
        <w:t xml:space="preserve"> </w:t>
      </w:r>
      <w:r w:rsidRPr="00D03E0E">
        <w:rPr>
          <w:rFonts w:ascii="Times New Roman" w:hAnsi="Times New Roman" w:cs="Times New Roman"/>
        </w:rPr>
        <w:t xml:space="preserve">are permits available, a waiting-list will be created by the Code Enforcement Officer. Non-Hosted </w:t>
      </w:r>
      <w:r w:rsidR="009005B8">
        <w:rPr>
          <w:rFonts w:ascii="Times New Roman" w:hAnsi="Times New Roman" w:cs="Times New Roman"/>
        </w:rPr>
        <w:t xml:space="preserve">Short </w:t>
      </w:r>
      <w:r w:rsidRPr="00D03E0E">
        <w:rPr>
          <w:rFonts w:ascii="Times New Roman" w:hAnsi="Times New Roman" w:cs="Times New Roman"/>
        </w:rPr>
        <w:t xml:space="preserve">Term Rental permit holders will be given the opportunity to renew their permits thirty days before expiration. If a homeowner allows their permit to expire, then the next resident on the waiting list will be offered the opportunity to process an application.  </w:t>
      </w:r>
    </w:p>
    <w:p w14:paraId="1D604E11" w14:textId="77777777" w:rsidR="00DA30AF" w:rsidRPr="00D03E0E" w:rsidRDefault="00DA30AF" w:rsidP="00DA30AF">
      <w:pPr>
        <w:rPr>
          <w:rFonts w:ascii="Times New Roman" w:eastAsia="Times New Roman" w:hAnsi="Times New Roman" w:cs="Times New Roman"/>
          <w:color w:val="202124"/>
        </w:rPr>
      </w:pPr>
    </w:p>
    <w:p w14:paraId="3C04E888" w14:textId="6F05A30E" w:rsidR="00793C63" w:rsidRPr="00D03E0E" w:rsidRDefault="00793C63" w:rsidP="00793C63">
      <w:pPr>
        <w:autoSpaceDE w:val="0"/>
        <w:autoSpaceDN w:val="0"/>
        <w:adjustRightInd w:val="0"/>
        <w:rPr>
          <w:rFonts w:ascii="Times New Roman" w:hAnsi="Times New Roman" w:cs="Times New Roman"/>
          <w:b/>
          <w:color w:val="000000"/>
        </w:rPr>
      </w:pPr>
      <w:r w:rsidRPr="00D03E0E">
        <w:rPr>
          <w:rFonts w:ascii="Times New Roman" w:hAnsi="Times New Roman" w:cs="Times New Roman"/>
          <w:b/>
          <w:bCs/>
          <w:color w:val="000000"/>
        </w:rPr>
        <w:t>D. Short Term Rental</w:t>
      </w:r>
      <w:r w:rsidR="00654318" w:rsidRPr="00D03E0E">
        <w:rPr>
          <w:rFonts w:ascii="Times New Roman" w:hAnsi="Times New Roman" w:cs="Times New Roman"/>
          <w:b/>
          <w:bCs/>
          <w:color w:val="000000"/>
        </w:rPr>
        <w:t xml:space="preserve"> Application Requirements</w:t>
      </w:r>
      <w:r w:rsidRPr="00D03E0E">
        <w:rPr>
          <w:rFonts w:ascii="Times New Roman" w:hAnsi="Times New Roman" w:cs="Times New Roman"/>
          <w:b/>
          <w:bCs/>
          <w:color w:val="000000"/>
        </w:rPr>
        <w:t xml:space="preserve">. </w:t>
      </w:r>
    </w:p>
    <w:p w14:paraId="3C3BB566" w14:textId="77777777" w:rsidR="00DA30AF" w:rsidRPr="00D03E0E" w:rsidRDefault="00DA30AF" w:rsidP="00DA30AF">
      <w:pPr>
        <w:pStyle w:val="ListParagraph"/>
        <w:rPr>
          <w:rFonts w:ascii="Times New Roman" w:hAnsi="Times New Roman" w:cs="Times New Roman"/>
          <w:color w:val="333333"/>
          <w:shd w:val="clear" w:color="auto" w:fill="FFFFFF"/>
        </w:rPr>
      </w:pPr>
    </w:p>
    <w:p w14:paraId="17907B98" w14:textId="663B2132" w:rsidR="003C6B31" w:rsidRDefault="001B5005" w:rsidP="003C6B31">
      <w:pPr>
        <w:pStyle w:val="ListParagraph"/>
        <w:numPr>
          <w:ilvl w:val="0"/>
          <w:numId w:val="33"/>
        </w:numPr>
        <w:autoSpaceDE w:val="0"/>
        <w:autoSpaceDN w:val="0"/>
        <w:adjustRightInd w:val="0"/>
        <w:rPr>
          <w:rFonts w:ascii="Times New Roman" w:hAnsi="Times New Roman" w:cs="Times New Roman"/>
        </w:rPr>
      </w:pPr>
      <w:r w:rsidRPr="00D03E0E">
        <w:rPr>
          <w:rFonts w:ascii="Times New Roman" w:hAnsi="Times New Roman" w:cs="Times New Roman"/>
        </w:rPr>
        <w:t xml:space="preserve">Applications for a </w:t>
      </w:r>
      <w:r w:rsidR="009005B8">
        <w:rPr>
          <w:rFonts w:ascii="Times New Roman" w:hAnsi="Times New Roman" w:cs="Times New Roman"/>
        </w:rPr>
        <w:t xml:space="preserve">Short </w:t>
      </w:r>
      <w:r w:rsidRPr="00D03E0E">
        <w:rPr>
          <w:rFonts w:ascii="Times New Roman" w:hAnsi="Times New Roman" w:cs="Times New Roman"/>
        </w:rPr>
        <w:t xml:space="preserve">Term Rental Permit may be obtained at the Village of Kinderhook. A </w:t>
      </w:r>
      <w:r w:rsidR="009005B8">
        <w:rPr>
          <w:rFonts w:ascii="Times New Roman" w:hAnsi="Times New Roman" w:cs="Times New Roman"/>
        </w:rPr>
        <w:t xml:space="preserve">Short </w:t>
      </w:r>
      <w:r w:rsidRPr="00D03E0E">
        <w:rPr>
          <w:rFonts w:ascii="Times New Roman" w:hAnsi="Times New Roman" w:cs="Times New Roman"/>
        </w:rPr>
        <w:t xml:space="preserve">Term Rental permit shall be submitted to the Code Enforcement Officer, accompanied by payment of a nonrefundable permit fee to be determined from time to time by resolution of the </w:t>
      </w:r>
      <w:r w:rsidR="006D0C0A">
        <w:rPr>
          <w:rFonts w:ascii="Times New Roman" w:hAnsi="Times New Roman" w:cs="Times New Roman"/>
        </w:rPr>
        <w:t xml:space="preserve">Village </w:t>
      </w:r>
      <w:r w:rsidRPr="00D03E0E">
        <w:rPr>
          <w:rFonts w:ascii="Times New Roman" w:hAnsi="Times New Roman" w:cs="Times New Roman"/>
        </w:rPr>
        <w:t>Board. The application shall include the following:</w:t>
      </w:r>
    </w:p>
    <w:p w14:paraId="6302DC9A" w14:textId="77777777" w:rsidR="00770DEF" w:rsidRPr="00D03E0E" w:rsidRDefault="00770DEF" w:rsidP="00770DEF">
      <w:pPr>
        <w:pStyle w:val="ListParagraph"/>
        <w:autoSpaceDE w:val="0"/>
        <w:autoSpaceDN w:val="0"/>
        <w:adjustRightInd w:val="0"/>
        <w:ind w:left="1080"/>
        <w:rPr>
          <w:rFonts w:ascii="Times New Roman" w:hAnsi="Times New Roman" w:cs="Times New Roman"/>
        </w:rPr>
      </w:pPr>
    </w:p>
    <w:p w14:paraId="6120AE55" w14:textId="126B64EE" w:rsidR="00516D94" w:rsidRPr="00770DEF" w:rsidRDefault="001B5005" w:rsidP="00516D94">
      <w:pPr>
        <w:pStyle w:val="ListParagraph"/>
        <w:numPr>
          <w:ilvl w:val="0"/>
          <w:numId w:val="34"/>
        </w:numPr>
        <w:autoSpaceDE w:val="0"/>
        <w:autoSpaceDN w:val="0"/>
        <w:adjustRightInd w:val="0"/>
        <w:rPr>
          <w:rFonts w:ascii="Times New Roman" w:hAnsi="Times New Roman" w:cs="Times New Roman"/>
        </w:rPr>
      </w:pPr>
      <w:r w:rsidRPr="00D03E0E">
        <w:rPr>
          <w:rFonts w:ascii="Times New Roman" w:hAnsi="Times New Roman" w:cs="Times New Roman"/>
          <w:color w:val="000000" w:themeColor="text1"/>
        </w:rPr>
        <w:t>Residency documentation from all property owners proving primary residency. Acceptable forms of residency documentation</w:t>
      </w:r>
      <w:r w:rsidR="00BB5B13">
        <w:rPr>
          <w:rFonts w:ascii="Times New Roman" w:hAnsi="Times New Roman" w:cs="Times New Roman"/>
          <w:color w:val="000000" w:themeColor="text1"/>
        </w:rPr>
        <w:t xml:space="preserve"> shall be reviewed and accepted at </w:t>
      </w:r>
      <w:r w:rsidR="003C6B31" w:rsidRPr="00D03E0E">
        <w:rPr>
          <w:rFonts w:ascii="Times New Roman" w:hAnsi="Times New Roman" w:cs="Times New Roman"/>
          <w:color w:val="000000" w:themeColor="text1"/>
        </w:rPr>
        <w:t xml:space="preserve">the </w:t>
      </w:r>
      <w:r w:rsidR="00107813" w:rsidRPr="00D03E0E">
        <w:rPr>
          <w:rFonts w:ascii="Times New Roman" w:hAnsi="Times New Roman" w:cs="Times New Roman"/>
          <w:color w:val="000000" w:themeColor="text1"/>
        </w:rPr>
        <w:t>discretion</w:t>
      </w:r>
      <w:r w:rsidR="003C6B31" w:rsidRPr="00D03E0E">
        <w:rPr>
          <w:rFonts w:ascii="Times New Roman" w:hAnsi="Times New Roman" w:cs="Times New Roman"/>
          <w:color w:val="000000" w:themeColor="text1"/>
        </w:rPr>
        <w:t xml:space="preserve"> of the Code Enforcement Officer</w:t>
      </w:r>
      <w:r w:rsidR="00BB5B13">
        <w:rPr>
          <w:rFonts w:ascii="Times New Roman" w:hAnsi="Times New Roman" w:cs="Times New Roman"/>
          <w:color w:val="000000" w:themeColor="text1"/>
        </w:rPr>
        <w:t xml:space="preserve">, and shall include, but not be limited to, </w:t>
      </w:r>
      <w:r w:rsidRPr="00D03E0E">
        <w:rPr>
          <w:rFonts w:ascii="Times New Roman" w:hAnsi="Times New Roman" w:cs="Times New Roman"/>
          <w:color w:val="000000" w:themeColor="text1"/>
        </w:rPr>
        <w:t xml:space="preserve">a driver’s license or other government-issued ID, </w:t>
      </w:r>
      <w:r w:rsidR="00BB5B13">
        <w:rPr>
          <w:rFonts w:ascii="Times New Roman" w:hAnsi="Times New Roman" w:cs="Times New Roman"/>
          <w:color w:val="000000" w:themeColor="text1"/>
        </w:rPr>
        <w:t xml:space="preserve">a </w:t>
      </w:r>
      <w:r w:rsidR="0013469E" w:rsidRPr="00D03E0E">
        <w:rPr>
          <w:rFonts w:ascii="Times New Roman" w:hAnsi="Times New Roman" w:cs="Times New Roman"/>
          <w:color w:val="000000" w:themeColor="text1"/>
        </w:rPr>
        <w:t xml:space="preserve">utility bill for the property, </w:t>
      </w:r>
      <w:r w:rsidRPr="00D03E0E">
        <w:rPr>
          <w:rFonts w:ascii="Times New Roman" w:hAnsi="Times New Roman" w:cs="Times New Roman"/>
          <w:color w:val="000000" w:themeColor="text1"/>
        </w:rPr>
        <w:t>a vehicle registration</w:t>
      </w:r>
      <w:r w:rsidR="00CD3E45">
        <w:rPr>
          <w:rFonts w:ascii="Times New Roman" w:hAnsi="Times New Roman" w:cs="Times New Roman"/>
          <w:color w:val="000000" w:themeColor="text1"/>
        </w:rPr>
        <w:t xml:space="preserve"> </w:t>
      </w:r>
      <w:r w:rsidR="006B7540">
        <w:rPr>
          <w:rFonts w:ascii="Times New Roman" w:hAnsi="Times New Roman" w:cs="Times New Roman"/>
          <w:color w:val="000000" w:themeColor="text1"/>
        </w:rPr>
        <w:t xml:space="preserve">showing name and property address, </w:t>
      </w:r>
      <w:r w:rsidR="00516D94" w:rsidRPr="00D03E0E">
        <w:rPr>
          <w:rFonts w:ascii="Times New Roman" w:hAnsi="Times New Roman" w:cs="Times New Roman"/>
          <w:color w:val="000000" w:themeColor="text1"/>
        </w:rPr>
        <w:t xml:space="preserve">or other proof of residency at the </w:t>
      </w:r>
      <w:r w:rsidR="006B7540">
        <w:rPr>
          <w:rFonts w:ascii="Times New Roman" w:hAnsi="Times New Roman" w:cs="Times New Roman"/>
          <w:color w:val="000000" w:themeColor="text1"/>
        </w:rPr>
        <w:t xml:space="preserve">Short Term Rental </w:t>
      </w:r>
      <w:r w:rsidR="00516D94" w:rsidRPr="00D03E0E">
        <w:rPr>
          <w:rFonts w:ascii="Times New Roman" w:hAnsi="Times New Roman" w:cs="Times New Roman"/>
          <w:color w:val="000000" w:themeColor="text1"/>
        </w:rPr>
        <w:t>location</w:t>
      </w:r>
      <w:r w:rsidRPr="00D03E0E">
        <w:rPr>
          <w:rFonts w:ascii="Times New Roman" w:hAnsi="Times New Roman" w:cs="Times New Roman"/>
          <w:color w:val="000000" w:themeColor="text1"/>
        </w:rPr>
        <w:t xml:space="preserve">. </w:t>
      </w:r>
    </w:p>
    <w:p w14:paraId="4F54E909" w14:textId="77777777" w:rsidR="00770DEF" w:rsidRPr="00D03E0E" w:rsidRDefault="00770DEF" w:rsidP="00770DEF">
      <w:pPr>
        <w:pStyle w:val="ListParagraph"/>
        <w:autoSpaceDE w:val="0"/>
        <w:autoSpaceDN w:val="0"/>
        <w:adjustRightInd w:val="0"/>
        <w:ind w:left="1800"/>
        <w:rPr>
          <w:rFonts w:ascii="Times New Roman" w:hAnsi="Times New Roman" w:cs="Times New Roman"/>
        </w:rPr>
      </w:pPr>
    </w:p>
    <w:p w14:paraId="0BCE6D5B" w14:textId="77777777" w:rsidR="00516D94" w:rsidRDefault="001B5005" w:rsidP="00516D94">
      <w:pPr>
        <w:pStyle w:val="ListParagraph"/>
        <w:numPr>
          <w:ilvl w:val="0"/>
          <w:numId w:val="34"/>
        </w:numPr>
        <w:autoSpaceDE w:val="0"/>
        <w:autoSpaceDN w:val="0"/>
        <w:adjustRightInd w:val="0"/>
        <w:rPr>
          <w:rFonts w:ascii="Times New Roman" w:hAnsi="Times New Roman" w:cs="Times New Roman"/>
        </w:rPr>
      </w:pPr>
      <w:r w:rsidRPr="00D03E0E">
        <w:rPr>
          <w:rFonts w:ascii="Times New Roman" w:hAnsi="Times New Roman" w:cs="Times New Roman"/>
        </w:rPr>
        <w:t>A statement authorizing the Code Enforcement Officer to inspect the property to ensure compliance with all requirements and standards contained within this chapter. The CEO will make an appointment with the property owner to inspect the property.</w:t>
      </w:r>
    </w:p>
    <w:p w14:paraId="111BF4C0" w14:textId="77777777" w:rsidR="00770DEF" w:rsidRPr="00770DEF" w:rsidRDefault="00770DEF" w:rsidP="00770DEF">
      <w:pPr>
        <w:pStyle w:val="ListParagraph"/>
        <w:rPr>
          <w:rFonts w:ascii="Times New Roman" w:hAnsi="Times New Roman" w:cs="Times New Roman"/>
        </w:rPr>
      </w:pPr>
    </w:p>
    <w:p w14:paraId="1B35295A" w14:textId="29328D67" w:rsidR="003F0ED5" w:rsidRDefault="001B5005" w:rsidP="003F0ED5">
      <w:pPr>
        <w:pStyle w:val="ListParagraph"/>
        <w:numPr>
          <w:ilvl w:val="0"/>
          <w:numId w:val="34"/>
        </w:numPr>
        <w:autoSpaceDE w:val="0"/>
        <w:autoSpaceDN w:val="0"/>
        <w:adjustRightInd w:val="0"/>
        <w:rPr>
          <w:rFonts w:ascii="Times New Roman" w:hAnsi="Times New Roman" w:cs="Times New Roman"/>
        </w:rPr>
      </w:pPr>
      <w:r w:rsidRPr="00D03E0E">
        <w:rPr>
          <w:rFonts w:ascii="Times New Roman" w:hAnsi="Times New Roman" w:cs="Times New Roman"/>
        </w:rPr>
        <w:t xml:space="preserve">An acknowledgement of present and ongoing compliance with the </w:t>
      </w:r>
      <w:r w:rsidR="009005B8">
        <w:rPr>
          <w:rFonts w:ascii="Times New Roman" w:hAnsi="Times New Roman" w:cs="Times New Roman"/>
        </w:rPr>
        <w:t xml:space="preserve">Short </w:t>
      </w:r>
      <w:r w:rsidRPr="00D03E0E">
        <w:rPr>
          <w:rFonts w:ascii="Times New Roman" w:hAnsi="Times New Roman" w:cs="Times New Roman"/>
        </w:rPr>
        <w:t>Term Rental Standards as defined in this chapter, including, but not limited to, the demonstration of adequate off-</w:t>
      </w:r>
      <w:r w:rsidR="003F0ED5" w:rsidRPr="00D03E0E">
        <w:rPr>
          <w:rFonts w:ascii="Times New Roman" w:hAnsi="Times New Roman" w:cs="Times New Roman"/>
        </w:rPr>
        <w:t>street</w:t>
      </w:r>
      <w:r w:rsidRPr="00D03E0E">
        <w:rPr>
          <w:rFonts w:ascii="Times New Roman" w:hAnsi="Times New Roman" w:cs="Times New Roman"/>
        </w:rPr>
        <w:t xml:space="preserve"> parking spaces for the proposed </w:t>
      </w:r>
      <w:r w:rsidR="009005B8">
        <w:rPr>
          <w:rFonts w:ascii="Times New Roman" w:hAnsi="Times New Roman" w:cs="Times New Roman"/>
        </w:rPr>
        <w:t xml:space="preserve">Short </w:t>
      </w:r>
      <w:r w:rsidRPr="00D03E0E">
        <w:rPr>
          <w:rFonts w:ascii="Times New Roman" w:hAnsi="Times New Roman" w:cs="Times New Roman"/>
        </w:rPr>
        <w:t>Term Rental.</w:t>
      </w:r>
    </w:p>
    <w:p w14:paraId="04ED3C37" w14:textId="77777777" w:rsidR="00770DEF" w:rsidRPr="00770DEF" w:rsidRDefault="00770DEF" w:rsidP="00770DEF">
      <w:pPr>
        <w:pStyle w:val="ListParagraph"/>
        <w:rPr>
          <w:rFonts w:ascii="Times New Roman" w:hAnsi="Times New Roman" w:cs="Times New Roman"/>
        </w:rPr>
      </w:pPr>
    </w:p>
    <w:p w14:paraId="6C91D092" w14:textId="77777777" w:rsidR="001759EF" w:rsidRDefault="001B5005" w:rsidP="001759EF">
      <w:pPr>
        <w:pStyle w:val="ListParagraph"/>
        <w:numPr>
          <w:ilvl w:val="0"/>
          <w:numId w:val="34"/>
        </w:numPr>
        <w:autoSpaceDE w:val="0"/>
        <w:autoSpaceDN w:val="0"/>
        <w:adjustRightInd w:val="0"/>
        <w:rPr>
          <w:rFonts w:ascii="Times New Roman" w:hAnsi="Times New Roman" w:cs="Times New Roman"/>
        </w:rPr>
      </w:pPr>
      <w:r w:rsidRPr="00D03E0E">
        <w:rPr>
          <w:rFonts w:ascii="Times New Roman" w:hAnsi="Times New Roman" w:cs="Times New Roman"/>
        </w:rPr>
        <w:t>An accurate floor plan for each level of the dwelling that can be occupied measuring at least 8.5 Inch by 11 inch, drawn to scale, and certified by the applicant. The floor plan does not need to be prepared by a professional, but must include the following:</w:t>
      </w:r>
    </w:p>
    <w:p w14:paraId="7A0093BA" w14:textId="77777777" w:rsidR="00770DEF" w:rsidRPr="00770DEF" w:rsidRDefault="00770DEF" w:rsidP="00770DEF">
      <w:pPr>
        <w:pStyle w:val="ListParagraph"/>
        <w:rPr>
          <w:rFonts w:ascii="Times New Roman" w:hAnsi="Times New Roman" w:cs="Times New Roman"/>
        </w:rPr>
      </w:pPr>
    </w:p>
    <w:p w14:paraId="5DBA5449" w14:textId="77777777" w:rsidR="001759EF" w:rsidRDefault="001B5005" w:rsidP="00CC2D3E">
      <w:pPr>
        <w:pStyle w:val="ListParagraph"/>
        <w:numPr>
          <w:ilvl w:val="0"/>
          <w:numId w:val="36"/>
        </w:numPr>
        <w:autoSpaceDE w:val="0"/>
        <w:autoSpaceDN w:val="0"/>
        <w:adjustRightInd w:val="0"/>
        <w:rPr>
          <w:rFonts w:ascii="Times New Roman" w:hAnsi="Times New Roman" w:cs="Times New Roman"/>
        </w:rPr>
      </w:pPr>
      <w:r w:rsidRPr="00D03E0E">
        <w:rPr>
          <w:rFonts w:ascii="Times New Roman" w:hAnsi="Times New Roman" w:cs="Times New Roman"/>
        </w:rPr>
        <w:t>The location of buildings and parking.</w:t>
      </w:r>
    </w:p>
    <w:p w14:paraId="2915B505" w14:textId="77777777" w:rsidR="00770DEF" w:rsidRPr="00D03E0E" w:rsidRDefault="00770DEF" w:rsidP="00770DEF">
      <w:pPr>
        <w:pStyle w:val="ListParagraph"/>
        <w:autoSpaceDE w:val="0"/>
        <w:autoSpaceDN w:val="0"/>
        <w:adjustRightInd w:val="0"/>
        <w:ind w:left="2520"/>
        <w:rPr>
          <w:rFonts w:ascii="Times New Roman" w:hAnsi="Times New Roman" w:cs="Times New Roman"/>
        </w:rPr>
      </w:pPr>
    </w:p>
    <w:p w14:paraId="0806CFDE" w14:textId="77777777" w:rsidR="005B0B74" w:rsidRDefault="001B5005" w:rsidP="00CC2D3E">
      <w:pPr>
        <w:pStyle w:val="ListParagraph"/>
        <w:numPr>
          <w:ilvl w:val="0"/>
          <w:numId w:val="36"/>
        </w:numPr>
        <w:autoSpaceDE w:val="0"/>
        <w:autoSpaceDN w:val="0"/>
        <w:adjustRightInd w:val="0"/>
        <w:rPr>
          <w:rFonts w:ascii="Times New Roman" w:hAnsi="Times New Roman" w:cs="Times New Roman"/>
        </w:rPr>
      </w:pPr>
      <w:r w:rsidRPr="00D03E0E">
        <w:rPr>
          <w:rFonts w:ascii="Times New Roman" w:hAnsi="Times New Roman" w:cs="Times New Roman"/>
        </w:rPr>
        <w:t>Basement - location of house utilities and all rooms including bedrooms, windows, exits and any heating/cooling units.</w:t>
      </w:r>
    </w:p>
    <w:p w14:paraId="2585D568" w14:textId="77777777" w:rsidR="00770DEF" w:rsidRPr="00770DEF" w:rsidRDefault="00770DEF" w:rsidP="00770DEF">
      <w:pPr>
        <w:pStyle w:val="ListParagraph"/>
        <w:rPr>
          <w:rFonts w:ascii="Times New Roman" w:hAnsi="Times New Roman" w:cs="Times New Roman"/>
        </w:rPr>
      </w:pPr>
    </w:p>
    <w:p w14:paraId="29077009" w14:textId="77777777" w:rsidR="005B0B74" w:rsidRDefault="001B5005" w:rsidP="00CC2D3E">
      <w:pPr>
        <w:pStyle w:val="ListParagraph"/>
        <w:numPr>
          <w:ilvl w:val="0"/>
          <w:numId w:val="36"/>
        </w:numPr>
        <w:autoSpaceDE w:val="0"/>
        <w:autoSpaceDN w:val="0"/>
        <w:adjustRightInd w:val="0"/>
        <w:rPr>
          <w:rFonts w:ascii="Times New Roman" w:hAnsi="Times New Roman" w:cs="Times New Roman"/>
        </w:rPr>
      </w:pPr>
      <w:r w:rsidRPr="00D03E0E">
        <w:rPr>
          <w:rFonts w:ascii="Times New Roman" w:hAnsi="Times New Roman" w:cs="Times New Roman"/>
        </w:rPr>
        <w:lastRenderedPageBreak/>
        <w:t>First floor - all rooms Including bedrooms, windows, exits and any heating/cooling units.</w:t>
      </w:r>
    </w:p>
    <w:p w14:paraId="1752F394" w14:textId="77777777" w:rsidR="00770DEF" w:rsidRPr="00770DEF" w:rsidRDefault="00770DEF" w:rsidP="00770DEF">
      <w:pPr>
        <w:pStyle w:val="ListParagraph"/>
        <w:rPr>
          <w:rFonts w:ascii="Times New Roman" w:hAnsi="Times New Roman" w:cs="Times New Roman"/>
        </w:rPr>
      </w:pPr>
    </w:p>
    <w:p w14:paraId="705171FA" w14:textId="77777777" w:rsidR="00770DEF" w:rsidRDefault="001B5005" w:rsidP="00B331AF">
      <w:pPr>
        <w:pStyle w:val="ListParagraph"/>
        <w:numPr>
          <w:ilvl w:val="0"/>
          <w:numId w:val="36"/>
        </w:numPr>
        <w:autoSpaceDE w:val="0"/>
        <w:autoSpaceDN w:val="0"/>
        <w:adjustRightInd w:val="0"/>
        <w:rPr>
          <w:rFonts w:ascii="Times New Roman" w:hAnsi="Times New Roman" w:cs="Times New Roman"/>
        </w:rPr>
      </w:pPr>
      <w:r w:rsidRPr="00770DEF">
        <w:rPr>
          <w:rFonts w:ascii="Times New Roman" w:hAnsi="Times New Roman" w:cs="Times New Roman"/>
        </w:rPr>
        <w:t>Second floor - all rooms including bedrooms, windows, exits and any heating/cooling units.</w:t>
      </w:r>
    </w:p>
    <w:p w14:paraId="7F8E6DC4" w14:textId="77777777" w:rsidR="00770DEF" w:rsidRPr="00770DEF" w:rsidRDefault="00770DEF" w:rsidP="00770DEF">
      <w:pPr>
        <w:pStyle w:val="ListParagraph"/>
        <w:rPr>
          <w:rFonts w:ascii="Times New Roman" w:hAnsi="Times New Roman" w:cs="Times New Roman"/>
        </w:rPr>
      </w:pPr>
    </w:p>
    <w:p w14:paraId="467F6929" w14:textId="62D3BEF4" w:rsidR="00DF5A6D" w:rsidRDefault="001B5005" w:rsidP="00B331AF">
      <w:pPr>
        <w:pStyle w:val="ListParagraph"/>
        <w:numPr>
          <w:ilvl w:val="0"/>
          <w:numId w:val="36"/>
        </w:numPr>
        <w:autoSpaceDE w:val="0"/>
        <w:autoSpaceDN w:val="0"/>
        <w:adjustRightInd w:val="0"/>
        <w:rPr>
          <w:rFonts w:ascii="Times New Roman" w:hAnsi="Times New Roman" w:cs="Times New Roman"/>
        </w:rPr>
      </w:pPr>
      <w:r w:rsidRPr="00770DEF">
        <w:rPr>
          <w:rFonts w:ascii="Times New Roman" w:hAnsi="Times New Roman" w:cs="Times New Roman"/>
        </w:rPr>
        <w:t>Attic (if present) - all rooms including bedrooms, windows, exits and any heating/cooling units.</w:t>
      </w:r>
    </w:p>
    <w:p w14:paraId="53973C1D" w14:textId="77777777" w:rsidR="00770DEF" w:rsidRPr="00770DEF" w:rsidRDefault="00770DEF" w:rsidP="00770DEF">
      <w:pPr>
        <w:pStyle w:val="ListParagraph"/>
        <w:rPr>
          <w:rFonts w:ascii="Times New Roman" w:hAnsi="Times New Roman" w:cs="Times New Roman"/>
        </w:rPr>
      </w:pPr>
    </w:p>
    <w:p w14:paraId="144141EA" w14:textId="7ED72E5F" w:rsidR="00DF5A6D" w:rsidRDefault="001B5005" w:rsidP="00DF5A6D">
      <w:pPr>
        <w:pStyle w:val="ListParagraph"/>
        <w:numPr>
          <w:ilvl w:val="0"/>
          <w:numId w:val="34"/>
        </w:numPr>
        <w:autoSpaceDE w:val="0"/>
        <w:autoSpaceDN w:val="0"/>
        <w:adjustRightInd w:val="0"/>
        <w:rPr>
          <w:rFonts w:ascii="Times New Roman" w:hAnsi="Times New Roman" w:cs="Times New Roman"/>
        </w:rPr>
      </w:pPr>
      <w:r w:rsidRPr="00D03E0E">
        <w:rPr>
          <w:rFonts w:ascii="Times New Roman" w:hAnsi="Times New Roman" w:cs="Times New Roman"/>
        </w:rPr>
        <w:t xml:space="preserve">A statement that none of the owners of the subject property have had a </w:t>
      </w:r>
      <w:r w:rsidR="009005B8">
        <w:rPr>
          <w:rFonts w:ascii="Times New Roman" w:hAnsi="Times New Roman" w:cs="Times New Roman"/>
        </w:rPr>
        <w:t xml:space="preserve">Short </w:t>
      </w:r>
      <w:r w:rsidRPr="00D03E0E">
        <w:rPr>
          <w:rFonts w:ascii="Times New Roman" w:hAnsi="Times New Roman" w:cs="Times New Roman"/>
        </w:rPr>
        <w:t>Term Rental permit revoked within the previous year for any rental properties owned Individually or together with others.</w:t>
      </w:r>
    </w:p>
    <w:p w14:paraId="204D3D52" w14:textId="77777777" w:rsidR="00770DEF" w:rsidRPr="00D03E0E" w:rsidRDefault="00770DEF" w:rsidP="00770DEF">
      <w:pPr>
        <w:pStyle w:val="ListParagraph"/>
        <w:autoSpaceDE w:val="0"/>
        <w:autoSpaceDN w:val="0"/>
        <w:adjustRightInd w:val="0"/>
        <w:ind w:left="1800"/>
        <w:rPr>
          <w:rFonts w:ascii="Times New Roman" w:hAnsi="Times New Roman" w:cs="Times New Roman"/>
        </w:rPr>
      </w:pPr>
    </w:p>
    <w:p w14:paraId="545E3B0F" w14:textId="77777777" w:rsidR="00DF5A6D" w:rsidRDefault="009415B3" w:rsidP="00DF5A6D">
      <w:pPr>
        <w:pStyle w:val="ListParagraph"/>
        <w:numPr>
          <w:ilvl w:val="0"/>
          <w:numId w:val="34"/>
        </w:numPr>
        <w:autoSpaceDE w:val="0"/>
        <w:autoSpaceDN w:val="0"/>
        <w:adjustRightInd w:val="0"/>
        <w:rPr>
          <w:rFonts w:ascii="Times New Roman" w:hAnsi="Times New Roman" w:cs="Times New Roman"/>
        </w:rPr>
      </w:pPr>
      <w:r w:rsidRPr="00D03E0E">
        <w:rPr>
          <w:rFonts w:ascii="Times New Roman" w:hAnsi="Times New Roman" w:cs="Times New Roman"/>
        </w:rPr>
        <w:t xml:space="preserve">All completed applications are subject to a </w:t>
      </w:r>
      <w:r w:rsidR="00DF5A6D" w:rsidRPr="00D03E0E">
        <w:rPr>
          <w:rFonts w:ascii="Times New Roman" w:hAnsi="Times New Roman" w:cs="Times New Roman"/>
        </w:rPr>
        <w:t>f</w:t>
      </w:r>
      <w:r w:rsidRPr="00D03E0E">
        <w:rPr>
          <w:rFonts w:ascii="Times New Roman" w:hAnsi="Times New Roman" w:cs="Times New Roman"/>
        </w:rPr>
        <w:t xml:space="preserve">loor </w:t>
      </w:r>
      <w:r w:rsidR="00DF5A6D" w:rsidRPr="00D03E0E">
        <w:rPr>
          <w:rFonts w:ascii="Times New Roman" w:hAnsi="Times New Roman" w:cs="Times New Roman"/>
        </w:rPr>
        <w:t>p</w:t>
      </w:r>
      <w:r w:rsidRPr="00D03E0E">
        <w:rPr>
          <w:rFonts w:ascii="Times New Roman" w:hAnsi="Times New Roman" w:cs="Times New Roman"/>
        </w:rPr>
        <w:t xml:space="preserve">lan </w:t>
      </w:r>
      <w:r w:rsidR="00DF5A6D" w:rsidRPr="00D03E0E">
        <w:rPr>
          <w:rFonts w:ascii="Times New Roman" w:hAnsi="Times New Roman" w:cs="Times New Roman"/>
        </w:rPr>
        <w:t>r</w:t>
      </w:r>
      <w:r w:rsidRPr="00D03E0E">
        <w:rPr>
          <w:rFonts w:ascii="Times New Roman" w:hAnsi="Times New Roman" w:cs="Times New Roman"/>
        </w:rPr>
        <w:t xml:space="preserve">eview and </w:t>
      </w:r>
      <w:r w:rsidR="00DF5A6D" w:rsidRPr="00D03E0E">
        <w:rPr>
          <w:rFonts w:ascii="Times New Roman" w:hAnsi="Times New Roman" w:cs="Times New Roman"/>
        </w:rPr>
        <w:t>a</w:t>
      </w:r>
      <w:r w:rsidRPr="00D03E0E">
        <w:rPr>
          <w:rFonts w:ascii="Times New Roman" w:hAnsi="Times New Roman" w:cs="Times New Roman"/>
        </w:rPr>
        <w:t>pproval by the Code Enforcement Officer.</w:t>
      </w:r>
    </w:p>
    <w:p w14:paraId="28E94419" w14:textId="77777777" w:rsidR="00770DEF" w:rsidRPr="00770DEF" w:rsidRDefault="00770DEF" w:rsidP="00770DEF">
      <w:pPr>
        <w:pStyle w:val="ListParagraph"/>
        <w:rPr>
          <w:rFonts w:ascii="Times New Roman" w:hAnsi="Times New Roman" w:cs="Times New Roman"/>
        </w:rPr>
      </w:pPr>
    </w:p>
    <w:p w14:paraId="27A83F66" w14:textId="34A01CD5" w:rsidR="009415B3" w:rsidRPr="00D03E0E" w:rsidRDefault="009415B3" w:rsidP="00DF5A6D">
      <w:pPr>
        <w:pStyle w:val="ListParagraph"/>
        <w:numPr>
          <w:ilvl w:val="0"/>
          <w:numId w:val="34"/>
        </w:numPr>
        <w:autoSpaceDE w:val="0"/>
        <w:autoSpaceDN w:val="0"/>
        <w:adjustRightInd w:val="0"/>
        <w:rPr>
          <w:rFonts w:ascii="Times New Roman" w:hAnsi="Times New Roman" w:cs="Times New Roman"/>
        </w:rPr>
      </w:pPr>
      <w:r w:rsidRPr="00D03E0E">
        <w:rPr>
          <w:rFonts w:ascii="Times New Roman" w:hAnsi="Times New Roman" w:cs="Times New Roman"/>
        </w:rPr>
        <w:t xml:space="preserve">Owners wishing to apply for a variance relating to sleeping capacity, parking capacity, or other standards stated </w:t>
      </w:r>
      <w:r w:rsidR="00D534D0">
        <w:rPr>
          <w:rFonts w:ascii="Times New Roman" w:hAnsi="Times New Roman" w:cs="Times New Roman"/>
        </w:rPr>
        <w:t xml:space="preserve">required herein </w:t>
      </w:r>
      <w:r w:rsidRPr="00D03E0E">
        <w:rPr>
          <w:rFonts w:ascii="Times New Roman" w:hAnsi="Times New Roman" w:cs="Times New Roman"/>
        </w:rPr>
        <w:t xml:space="preserve">must </w:t>
      </w:r>
      <w:r w:rsidR="00615C6C" w:rsidRPr="00D03E0E">
        <w:rPr>
          <w:rFonts w:ascii="Times New Roman" w:hAnsi="Times New Roman" w:cs="Times New Roman"/>
        </w:rPr>
        <w:t xml:space="preserve">apply </w:t>
      </w:r>
      <w:r w:rsidRPr="00D03E0E">
        <w:rPr>
          <w:rFonts w:ascii="Times New Roman" w:hAnsi="Times New Roman" w:cs="Times New Roman"/>
        </w:rPr>
        <w:t xml:space="preserve">to the Zoning Board of Appeals. </w:t>
      </w:r>
      <w:r w:rsidR="00D534D0">
        <w:rPr>
          <w:rFonts w:ascii="Times New Roman" w:hAnsi="Times New Roman" w:cs="Times New Roman"/>
        </w:rPr>
        <w:t>A</w:t>
      </w:r>
      <w:r w:rsidRPr="00D03E0E">
        <w:rPr>
          <w:rFonts w:ascii="Times New Roman" w:hAnsi="Times New Roman" w:cs="Times New Roman"/>
        </w:rPr>
        <w:t>pplications will be reviewed by the Zoning Board of Appeals in accord</w:t>
      </w:r>
      <w:r w:rsidR="00615C6C" w:rsidRPr="00D03E0E">
        <w:rPr>
          <w:rFonts w:ascii="Times New Roman" w:hAnsi="Times New Roman" w:cs="Times New Roman"/>
        </w:rPr>
        <w:t xml:space="preserve">ance </w:t>
      </w:r>
      <w:r w:rsidRPr="00D03E0E">
        <w:rPr>
          <w:rFonts w:ascii="Times New Roman" w:hAnsi="Times New Roman" w:cs="Times New Roman"/>
        </w:rPr>
        <w:t xml:space="preserve">with </w:t>
      </w:r>
      <w:r w:rsidR="00931EC3" w:rsidRPr="00D03E0E">
        <w:rPr>
          <w:rFonts w:ascii="Times New Roman" w:hAnsi="Times New Roman" w:cs="Times New Roman"/>
        </w:rPr>
        <w:t>the Village’s</w:t>
      </w:r>
      <w:r w:rsidRPr="00D03E0E">
        <w:rPr>
          <w:rFonts w:ascii="Times New Roman" w:hAnsi="Times New Roman" w:cs="Times New Roman"/>
        </w:rPr>
        <w:t xml:space="preserve"> Zoning </w:t>
      </w:r>
      <w:r w:rsidR="00615C6C" w:rsidRPr="00D03E0E">
        <w:rPr>
          <w:rFonts w:ascii="Times New Roman" w:hAnsi="Times New Roman" w:cs="Times New Roman"/>
        </w:rPr>
        <w:t>Law</w:t>
      </w:r>
      <w:r w:rsidRPr="00D03E0E">
        <w:rPr>
          <w:rFonts w:ascii="Times New Roman" w:hAnsi="Times New Roman" w:cs="Times New Roman"/>
        </w:rPr>
        <w:t>.</w:t>
      </w:r>
    </w:p>
    <w:p w14:paraId="19D4F526" w14:textId="77777777" w:rsidR="00DA30AF" w:rsidRPr="00D03E0E" w:rsidRDefault="00DA30AF" w:rsidP="00654318">
      <w:pPr>
        <w:rPr>
          <w:rFonts w:ascii="Times New Roman" w:hAnsi="Times New Roman" w:cs="Times New Roman"/>
          <w:color w:val="333333"/>
          <w:shd w:val="clear" w:color="auto" w:fill="FFFFFF"/>
        </w:rPr>
      </w:pPr>
    </w:p>
    <w:p w14:paraId="7FEFDFC0" w14:textId="566DD01A" w:rsidR="006D0C0A" w:rsidRPr="00D03E0E" w:rsidRDefault="006D0C0A" w:rsidP="006D0C0A">
      <w:pPr>
        <w:autoSpaceDE w:val="0"/>
        <w:autoSpaceDN w:val="0"/>
        <w:adjustRightInd w:val="0"/>
        <w:rPr>
          <w:rFonts w:ascii="Times New Roman" w:hAnsi="Times New Roman" w:cs="Times New Roman"/>
          <w:b/>
          <w:color w:val="000000"/>
        </w:rPr>
      </w:pPr>
      <w:r>
        <w:rPr>
          <w:rFonts w:ascii="Times New Roman" w:hAnsi="Times New Roman" w:cs="Times New Roman"/>
          <w:b/>
          <w:bCs/>
          <w:color w:val="000000"/>
        </w:rPr>
        <w:t>E</w:t>
      </w:r>
      <w:r w:rsidRPr="00D03E0E">
        <w:rPr>
          <w:rFonts w:ascii="Times New Roman" w:hAnsi="Times New Roman" w:cs="Times New Roman"/>
          <w:b/>
          <w:bCs/>
          <w:color w:val="000000"/>
        </w:rPr>
        <w:t xml:space="preserve">. Short Term Rental </w:t>
      </w:r>
      <w:r>
        <w:rPr>
          <w:rFonts w:ascii="Times New Roman" w:hAnsi="Times New Roman" w:cs="Times New Roman"/>
          <w:b/>
          <w:bCs/>
          <w:color w:val="000000"/>
        </w:rPr>
        <w:t>Site Plan Review</w:t>
      </w:r>
    </w:p>
    <w:p w14:paraId="497E8234" w14:textId="77777777" w:rsidR="006D0C0A" w:rsidRDefault="006D0C0A" w:rsidP="00BB3B76">
      <w:pPr>
        <w:autoSpaceDE w:val="0"/>
        <w:autoSpaceDN w:val="0"/>
        <w:adjustRightInd w:val="0"/>
        <w:rPr>
          <w:rFonts w:ascii="Times New Roman" w:hAnsi="Times New Roman" w:cs="Times New Roman"/>
          <w:b/>
          <w:bCs/>
          <w:color w:val="000000"/>
        </w:rPr>
      </w:pPr>
    </w:p>
    <w:p w14:paraId="18A510C0" w14:textId="37BD034A" w:rsidR="006D0C0A" w:rsidRDefault="007D1221" w:rsidP="007D1221">
      <w:pPr>
        <w:pStyle w:val="ListParagraph"/>
        <w:numPr>
          <w:ilvl w:val="3"/>
          <w:numId w:val="34"/>
        </w:numPr>
        <w:autoSpaceDE w:val="0"/>
        <w:autoSpaceDN w:val="0"/>
        <w:adjustRightInd w:val="0"/>
        <w:ind w:left="1800"/>
        <w:rPr>
          <w:rFonts w:ascii="Times New Roman" w:hAnsi="Times New Roman" w:cs="Times New Roman"/>
          <w:color w:val="000000"/>
        </w:rPr>
      </w:pPr>
      <w:r>
        <w:rPr>
          <w:rFonts w:ascii="Times New Roman" w:hAnsi="Times New Roman" w:cs="Times New Roman"/>
          <w:color w:val="000000"/>
        </w:rPr>
        <w:t xml:space="preserve">All Short Term Rental </w:t>
      </w:r>
      <w:r w:rsidR="00AD2305">
        <w:rPr>
          <w:rFonts w:ascii="Times New Roman" w:hAnsi="Times New Roman" w:cs="Times New Roman"/>
          <w:color w:val="000000"/>
        </w:rPr>
        <w:t>applications</w:t>
      </w:r>
      <w:r>
        <w:rPr>
          <w:rFonts w:ascii="Times New Roman" w:hAnsi="Times New Roman" w:cs="Times New Roman"/>
          <w:color w:val="000000"/>
        </w:rPr>
        <w:t xml:space="preserve"> shall be referred to the Planning Board when deemed complete by the Code Enforcement Officer for a Site Plan Review</w:t>
      </w:r>
      <w:r w:rsidR="00AD2305">
        <w:rPr>
          <w:rFonts w:ascii="Times New Roman" w:hAnsi="Times New Roman" w:cs="Times New Roman"/>
          <w:color w:val="000000"/>
        </w:rPr>
        <w:t xml:space="preserve"> by the Planning Board</w:t>
      </w:r>
      <w:r>
        <w:rPr>
          <w:rFonts w:ascii="Times New Roman" w:hAnsi="Times New Roman" w:cs="Times New Roman"/>
          <w:color w:val="000000"/>
        </w:rPr>
        <w:t xml:space="preserve">. </w:t>
      </w:r>
    </w:p>
    <w:p w14:paraId="6E74CABF" w14:textId="77777777" w:rsidR="00AD2305" w:rsidRDefault="00AD2305" w:rsidP="00AD2305">
      <w:pPr>
        <w:pStyle w:val="ListParagraph"/>
        <w:autoSpaceDE w:val="0"/>
        <w:autoSpaceDN w:val="0"/>
        <w:adjustRightInd w:val="0"/>
        <w:ind w:left="1800"/>
        <w:rPr>
          <w:rFonts w:ascii="Times New Roman" w:hAnsi="Times New Roman" w:cs="Times New Roman"/>
          <w:color w:val="000000"/>
        </w:rPr>
      </w:pPr>
    </w:p>
    <w:p w14:paraId="6DAF8A44" w14:textId="79A0482C" w:rsidR="007D1221" w:rsidRDefault="008C4DEB" w:rsidP="007D1221">
      <w:pPr>
        <w:pStyle w:val="ListParagraph"/>
        <w:numPr>
          <w:ilvl w:val="3"/>
          <w:numId w:val="34"/>
        </w:numPr>
        <w:autoSpaceDE w:val="0"/>
        <w:autoSpaceDN w:val="0"/>
        <w:adjustRightInd w:val="0"/>
        <w:ind w:left="1800"/>
        <w:rPr>
          <w:rFonts w:ascii="Times New Roman" w:hAnsi="Times New Roman" w:cs="Times New Roman"/>
          <w:color w:val="000000"/>
        </w:rPr>
      </w:pPr>
      <w:r>
        <w:rPr>
          <w:rFonts w:ascii="Times New Roman" w:hAnsi="Times New Roman" w:cs="Times New Roman"/>
          <w:color w:val="000000"/>
        </w:rPr>
        <w:t xml:space="preserve">When the </w:t>
      </w:r>
      <w:r w:rsidR="00AD2305">
        <w:rPr>
          <w:rFonts w:ascii="Times New Roman" w:hAnsi="Times New Roman" w:cs="Times New Roman"/>
          <w:color w:val="000000"/>
        </w:rPr>
        <w:t>application is</w:t>
      </w:r>
      <w:r>
        <w:rPr>
          <w:rFonts w:ascii="Times New Roman" w:hAnsi="Times New Roman" w:cs="Times New Roman"/>
          <w:color w:val="000000"/>
        </w:rPr>
        <w:t xml:space="preserve"> deemed complete by the </w:t>
      </w:r>
      <w:r w:rsidR="00AD2305">
        <w:rPr>
          <w:rFonts w:ascii="Times New Roman" w:hAnsi="Times New Roman" w:cs="Times New Roman"/>
          <w:color w:val="000000"/>
        </w:rPr>
        <w:t>Planning</w:t>
      </w:r>
      <w:r>
        <w:rPr>
          <w:rFonts w:ascii="Times New Roman" w:hAnsi="Times New Roman" w:cs="Times New Roman"/>
          <w:color w:val="000000"/>
        </w:rPr>
        <w:t xml:space="preserve"> Board</w:t>
      </w:r>
      <w:r w:rsidR="00AD2305">
        <w:rPr>
          <w:rFonts w:ascii="Times New Roman" w:hAnsi="Times New Roman" w:cs="Times New Roman"/>
          <w:color w:val="000000"/>
        </w:rPr>
        <w:t xml:space="preserve">, </w:t>
      </w:r>
      <w:r>
        <w:rPr>
          <w:rFonts w:ascii="Times New Roman" w:hAnsi="Times New Roman" w:cs="Times New Roman"/>
          <w:color w:val="000000"/>
        </w:rPr>
        <w:t xml:space="preserve">a Public Hearing shall be conducted by the Planning Board and the applicant shall cause a notice of hearing to be </w:t>
      </w:r>
      <w:r w:rsidR="000C151C">
        <w:rPr>
          <w:rFonts w:ascii="Times New Roman" w:hAnsi="Times New Roman" w:cs="Times New Roman"/>
          <w:color w:val="000000"/>
        </w:rPr>
        <w:t>delivered to all adjoining property owners</w:t>
      </w:r>
      <w:r w:rsidR="00777DA3">
        <w:rPr>
          <w:rFonts w:ascii="Times New Roman" w:hAnsi="Times New Roman" w:cs="Times New Roman"/>
          <w:color w:val="000000"/>
        </w:rPr>
        <w:t>,</w:t>
      </w:r>
      <w:r w:rsidR="000C151C">
        <w:rPr>
          <w:rFonts w:ascii="Times New Roman" w:hAnsi="Times New Roman" w:cs="Times New Roman"/>
          <w:color w:val="000000"/>
        </w:rPr>
        <w:t xml:space="preserve"> </w:t>
      </w:r>
      <w:r w:rsidR="00777DA3">
        <w:rPr>
          <w:rFonts w:ascii="Times New Roman" w:hAnsi="Times New Roman" w:cs="Times New Roman"/>
          <w:color w:val="000000"/>
        </w:rPr>
        <w:t xml:space="preserve">by first class mail, no less than 10 days prior to the scheduled hearing </w:t>
      </w:r>
      <w:r w:rsidR="003C3820">
        <w:rPr>
          <w:rFonts w:ascii="Times New Roman" w:hAnsi="Times New Roman" w:cs="Times New Roman"/>
          <w:color w:val="000000"/>
        </w:rPr>
        <w:t xml:space="preserve">with a copy of the application materials. </w:t>
      </w:r>
      <w:r w:rsidR="00122553">
        <w:rPr>
          <w:rFonts w:ascii="Times New Roman" w:hAnsi="Times New Roman" w:cs="Times New Roman"/>
          <w:color w:val="000000"/>
        </w:rPr>
        <w:t xml:space="preserve">The applicant shall submit an </w:t>
      </w:r>
      <w:r w:rsidR="004D1509">
        <w:rPr>
          <w:rFonts w:ascii="Times New Roman" w:hAnsi="Times New Roman" w:cs="Times New Roman"/>
          <w:color w:val="000000"/>
        </w:rPr>
        <w:t>affirmation of mailing</w:t>
      </w:r>
      <w:r w:rsidR="00122553">
        <w:rPr>
          <w:rFonts w:ascii="Times New Roman" w:hAnsi="Times New Roman" w:cs="Times New Roman"/>
          <w:color w:val="000000"/>
        </w:rPr>
        <w:t xml:space="preserve"> to demonstrate compliance. </w:t>
      </w:r>
    </w:p>
    <w:p w14:paraId="478C530A" w14:textId="77777777" w:rsidR="00122553" w:rsidRPr="00122553" w:rsidRDefault="00122553" w:rsidP="00122553">
      <w:pPr>
        <w:pStyle w:val="ListParagraph"/>
        <w:rPr>
          <w:rFonts w:ascii="Times New Roman" w:hAnsi="Times New Roman" w:cs="Times New Roman"/>
          <w:color w:val="000000"/>
        </w:rPr>
      </w:pPr>
    </w:p>
    <w:p w14:paraId="14562313" w14:textId="16CD7B63" w:rsidR="00122553" w:rsidRDefault="00122553" w:rsidP="007D1221">
      <w:pPr>
        <w:pStyle w:val="ListParagraph"/>
        <w:numPr>
          <w:ilvl w:val="3"/>
          <w:numId w:val="34"/>
        </w:numPr>
        <w:autoSpaceDE w:val="0"/>
        <w:autoSpaceDN w:val="0"/>
        <w:adjustRightInd w:val="0"/>
        <w:ind w:left="1800"/>
        <w:rPr>
          <w:rFonts w:ascii="Times New Roman" w:hAnsi="Times New Roman" w:cs="Times New Roman"/>
          <w:color w:val="000000"/>
        </w:rPr>
      </w:pPr>
      <w:r>
        <w:rPr>
          <w:rFonts w:ascii="Times New Roman" w:hAnsi="Times New Roman" w:cs="Times New Roman"/>
          <w:color w:val="000000"/>
        </w:rPr>
        <w:t xml:space="preserve">After public hearing, the Planning </w:t>
      </w:r>
      <w:r w:rsidR="004D1509">
        <w:rPr>
          <w:rFonts w:ascii="Times New Roman" w:hAnsi="Times New Roman" w:cs="Times New Roman"/>
          <w:color w:val="000000"/>
        </w:rPr>
        <w:t>Board, in its discretion and applying the provision</w:t>
      </w:r>
      <w:r w:rsidR="00ED4521">
        <w:rPr>
          <w:rFonts w:ascii="Times New Roman" w:hAnsi="Times New Roman" w:cs="Times New Roman"/>
          <w:color w:val="000000"/>
        </w:rPr>
        <w:t>s</w:t>
      </w:r>
      <w:r w:rsidR="004D1509">
        <w:rPr>
          <w:rFonts w:ascii="Times New Roman" w:hAnsi="Times New Roman" w:cs="Times New Roman"/>
          <w:color w:val="000000"/>
        </w:rPr>
        <w:t xml:space="preserve"> of this Chapter, </w:t>
      </w:r>
      <w:r>
        <w:rPr>
          <w:rFonts w:ascii="Times New Roman" w:hAnsi="Times New Roman" w:cs="Times New Roman"/>
          <w:color w:val="000000"/>
        </w:rPr>
        <w:t>may approve, deny, or approve with conditions the Short Term Rental</w:t>
      </w:r>
      <w:r w:rsidR="00BB074C">
        <w:rPr>
          <w:rFonts w:ascii="Times New Roman" w:hAnsi="Times New Roman" w:cs="Times New Roman"/>
          <w:color w:val="000000"/>
        </w:rPr>
        <w:t xml:space="preserve">, and </w:t>
      </w:r>
      <w:r w:rsidR="00F474EE">
        <w:rPr>
          <w:rFonts w:ascii="Times New Roman" w:hAnsi="Times New Roman" w:cs="Times New Roman"/>
          <w:color w:val="000000"/>
        </w:rPr>
        <w:t>if approved</w:t>
      </w:r>
      <w:r w:rsidR="00ED4521">
        <w:rPr>
          <w:rFonts w:ascii="Times New Roman" w:hAnsi="Times New Roman" w:cs="Times New Roman"/>
          <w:color w:val="000000"/>
        </w:rPr>
        <w:t>, the Planning Board shall</w:t>
      </w:r>
      <w:r w:rsidR="00F474EE">
        <w:rPr>
          <w:rFonts w:ascii="Times New Roman" w:hAnsi="Times New Roman" w:cs="Times New Roman"/>
          <w:color w:val="000000"/>
        </w:rPr>
        <w:t xml:space="preserve"> refer the application to </w:t>
      </w:r>
      <w:r w:rsidR="00BB074C">
        <w:rPr>
          <w:rFonts w:ascii="Times New Roman" w:hAnsi="Times New Roman" w:cs="Times New Roman"/>
          <w:color w:val="000000"/>
        </w:rPr>
        <w:t xml:space="preserve">the Code Enforcement Officer </w:t>
      </w:r>
      <w:r w:rsidR="00F474EE">
        <w:rPr>
          <w:rFonts w:ascii="Times New Roman" w:hAnsi="Times New Roman" w:cs="Times New Roman"/>
          <w:color w:val="000000"/>
        </w:rPr>
        <w:t>to</w:t>
      </w:r>
      <w:r w:rsidR="004D1509">
        <w:rPr>
          <w:rFonts w:ascii="Times New Roman" w:hAnsi="Times New Roman" w:cs="Times New Roman"/>
          <w:color w:val="000000"/>
        </w:rPr>
        <w:t xml:space="preserve"> issue</w:t>
      </w:r>
      <w:r w:rsidR="00BB074C">
        <w:rPr>
          <w:rFonts w:ascii="Times New Roman" w:hAnsi="Times New Roman" w:cs="Times New Roman"/>
          <w:color w:val="000000"/>
        </w:rPr>
        <w:t xml:space="preserve"> the Short Term </w:t>
      </w:r>
      <w:r w:rsidR="00ED4521">
        <w:rPr>
          <w:rFonts w:ascii="Times New Roman" w:hAnsi="Times New Roman" w:cs="Times New Roman"/>
          <w:color w:val="000000"/>
        </w:rPr>
        <w:t>R</w:t>
      </w:r>
      <w:r w:rsidR="00BB074C">
        <w:rPr>
          <w:rFonts w:ascii="Times New Roman" w:hAnsi="Times New Roman" w:cs="Times New Roman"/>
          <w:color w:val="000000"/>
        </w:rPr>
        <w:t xml:space="preserve">ental Permit. </w:t>
      </w:r>
    </w:p>
    <w:p w14:paraId="115348CA" w14:textId="77777777" w:rsidR="00BB074C" w:rsidRPr="00BB074C" w:rsidRDefault="00BB074C" w:rsidP="00BB074C">
      <w:pPr>
        <w:pStyle w:val="ListParagraph"/>
        <w:rPr>
          <w:rFonts w:ascii="Times New Roman" w:hAnsi="Times New Roman" w:cs="Times New Roman"/>
          <w:color w:val="000000"/>
        </w:rPr>
      </w:pPr>
    </w:p>
    <w:p w14:paraId="10D332DF" w14:textId="58AD9A4E" w:rsidR="00BB074C" w:rsidRPr="007D1221" w:rsidRDefault="00F474EE" w:rsidP="007D1221">
      <w:pPr>
        <w:pStyle w:val="ListParagraph"/>
        <w:numPr>
          <w:ilvl w:val="3"/>
          <w:numId w:val="34"/>
        </w:numPr>
        <w:autoSpaceDE w:val="0"/>
        <w:autoSpaceDN w:val="0"/>
        <w:adjustRightInd w:val="0"/>
        <w:ind w:left="1800"/>
        <w:rPr>
          <w:rFonts w:ascii="Times New Roman" w:hAnsi="Times New Roman" w:cs="Times New Roman"/>
          <w:color w:val="000000"/>
        </w:rPr>
      </w:pPr>
      <w:r>
        <w:rPr>
          <w:rFonts w:ascii="Times New Roman" w:hAnsi="Times New Roman" w:cs="Times New Roman"/>
          <w:color w:val="000000"/>
        </w:rPr>
        <w:t>Planning</w:t>
      </w:r>
      <w:r w:rsidR="00BB074C">
        <w:rPr>
          <w:rFonts w:ascii="Times New Roman" w:hAnsi="Times New Roman" w:cs="Times New Roman"/>
          <w:color w:val="000000"/>
        </w:rPr>
        <w:t xml:space="preserve"> </w:t>
      </w:r>
      <w:r>
        <w:rPr>
          <w:rFonts w:ascii="Times New Roman" w:hAnsi="Times New Roman" w:cs="Times New Roman"/>
          <w:color w:val="000000"/>
        </w:rPr>
        <w:t>Board</w:t>
      </w:r>
      <w:r w:rsidR="00BB074C">
        <w:rPr>
          <w:rFonts w:ascii="Times New Roman" w:hAnsi="Times New Roman" w:cs="Times New Roman"/>
          <w:color w:val="000000"/>
        </w:rPr>
        <w:t xml:space="preserve"> review is </w:t>
      </w:r>
      <w:r>
        <w:rPr>
          <w:rFonts w:ascii="Times New Roman" w:hAnsi="Times New Roman" w:cs="Times New Roman"/>
          <w:color w:val="000000"/>
        </w:rPr>
        <w:t>required</w:t>
      </w:r>
      <w:r w:rsidR="00BB074C">
        <w:rPr>
          <w:rFonts w:ascii="Times New Roman" w:hAnsi="Times New Roman" w:cs="Times New Roman"/>
          <w:color w:val="000000"/>
        </w:rPr>
        <w:t xml:space="preserve"> upon the initial application for a Short Term </w:t>
      </w:r>
      <w:r>
        <w:rPr>
          <w:rFonts w:ascii="Times New Roman" w:hAnsi="Times New Roman" w:cs="Times New Roman"/>
          <w:color w:val="000000"/>
        </w:rPr>
        <w:t>Rental</w:t>
      </w:r>
      <w:r w:rsidR="00BB074C">
        <w:rPr>
          <w:rFonts w:ascii="Times New Roman" w:hAnsi="Times New Roman" w:cs="Times New Roman"/>
          <w:color w:val="000000"/>
        </w:rPr>
        <w:t xml:space="preserve"> </w:t>
      </w:r>
      <w:r>
        <w:rPr>
          <w:rFonts w:ascii="Times New Roman" w:hAnsi="Times New Roman" w:cs="Times New Roman"/>
          <w:color w:val="000000"/>
        </w:rPr>
        <w:t>Permit</w:t>
      </w:r>
      <w:r w:rsidR="00BB074C">
        <w:rPr>
          <w:rFonts w:ascii="Times New Roman" w:hAnsi="Times New Roman" w:cs="Times New Roman"/>
          <w:color w:val="000000"/>
        </w:rPr>
        <w:t xml:space="preserve">, but not upon renewals, if in the </w:t>
      </w:r>
      <w:r>
        <w:rPr>
          <w:rFonts w:ascii="Times New Roman" w:hAnsi="Times New Roman" w:cs="Times New Roman"/>
          <w:color w:val="000000"/>
        </w:rPr>
        <w:t>discretion</w:t>
      </w:r>
      <w:r w:rsidR="00BB074C">
        <w:rPr>
          <w:rFonts w:ascii="Times New Roman" w:hAnsi="Times New Roman" w:cs="Times New Roman"/>
          <w:color w:val="000000"/>
        </w:rPr>
        <w:t xml:space="preserve"> </w:t>
      </w:r>
      <w:r>
        <w:rPr>
          <w:rFonts w:ascii="Times New Roman" w:hAnsi="Times New Roman" w:cs="Times New Roman"/>
          <w:color w:val="000000"/>
        </w:rPr>
        <w:t xml:space="preserve">of </w:t>
      </w:r>
      <w:r w:rsidR="00BB074C">
        <w:rPr>
          <w:rFonts w:ascii="Times New Roman" w:hAnsi="Times New Roman" w:cs="Times New Roman"/>
          <w:color w:val="000000"/>
        </w:rPr>
        <w:t>the Code Enforcement Officer</w:t>
      </w:r>
      <w:r>
        <w:rPr>
          <w:rFonts w:ascii="Times New Roman" w:hAnsi="Times New Roman" w:cs="Times New Roman"/>
          <w:color w:val="000000"/>
        </w:rPr>
        <w:t>,</w:t>
      </w:r>
      <w:r w:rsidR="00BB074C">
        <w:rPr>
          <w:rFonts w:ascii="Times New Roman" w:hAnsi="Times New Roman" w:cs="Times New Roman"/>
          <w:color w:val="000000"/>
        </w:rPr>
        <w:t xml:space="preserve"> there have been no changes to the operations or </w:t>
      </w:r>
      <w:r>
        <w:rPr>
          <w:rFonts w:ascii="Times New Roman" w:hAnsi="Times New Roman" w:cs="Times New Roman"/>
          <w:color w:val="000000"/>
        </w:rPr>
        <w:t>violations</w:t>
      </w:r>
      <w:r w:rsidR="004D1509">
        <w:rPr>
          <w:rFonts w:ascii="Times New Roman" w:hAnsi="Times New Roman" w:cs="Times New Roman"/>
          <w:color w:val="000000"/>
        </w:rPr>
        <w:t xml:space="preserve"> that would </w:t>
      </w:r>
      <w:r>
        <w:rPr>
          <w:rFonts w:ascii="Times New Roman" w:hAnsi="Times New Roman" w:cs="Times New Roman"/>
          <w:color w:val="000000"/>
        </w:rPr>
        <w:t>require</w:t>
      </w:r>
      <w:r w:rsidR="004D1509">
        <w:rPr>
          <w:rFonts w:ascii="Times New Roman" w:hAnsi="Times New Roman" w:cs="Times New Roman"/>
          <w:color w:val="000000"/>
        </w:rPr>
        <w:t xml:space="preserve"> </w:t>
      </w:r>
      <w:r>
        <w:rPr>
          <w:rFonts w:ascii="Times New Roman" w:hAnsi="Times New Roman" w:cs="Times New Roman"/>
          <w:color w:val="000000"/>
        </w:rPr>
        <w:t>additional</w:t>
      </w:r>
      <w:r w:rsidR="004D1509">
        <w:rPr>
          <w:rFonts w:ascii="Times New Roman" w:hAnsi="Times New Roman" w:cs="Times New Roman"/>
          <w:color w:val="000000"/>
        </w:rPr>
        <w:t xml:space="preserve"> Planning </w:t>
      </w:r>
      <w:r>
        <w:rPr>
          <w:rFonts w:ascii="Times New Roman" w:hAnsi="Times New Roman" w:cs="Times New Roman"/>
          <w:color w:val="000000"/>
        </w:rPr>
        <w:t>Board</w:t>
      </w:r>
      <w:r w:rsidR="004D1509">
        <w:rPr>
          <w:rFonts w:ascii="Times New Roman" w:hAnsi="Times New Roman" w:cs="Times New Roman"/>
          <w:color w:val="000000"/>
        </w:rPr>
        <w:t xml:space="preserve"> Review </w:t>
      </w:r>
      <w:proofErr w:type="gramStart"/>
      <w:r w:rsidR="003F31E2">
        <w:rPr>
          <w:rFonts w:ascii="Times New Roman" w:hAnsi="Times New Roman" w:cs="Times New Roman"/>
          <w:color w:val="000000"/>
        </w:rPr>
        <w:t xml:space="preserve">in order </w:t>
      </w:r>
      <w:r w:rsidR="004D1509">
        <w:rPr>
          <w:rFonts w:ascii="Times New Roman" w:hAnsi="Times New Roman" w:cs="Times New Roman"/>
          <w:color w:val="000000"/>
        </w:rPr>
        <w:t>to</w:t>
      </w:r>
      <w:proofErr w:type="gramEnd"/>
      <w:r w:rsidR="004D1509">
        <w:rPr>
          <w:rFonts w:ascii="Times New Roman" w:hAnsi="Times New Roman" w:cs="Times New Roman"/>
          <w:color w:val="000000"/>
        </w:rPr>
        <w:t xml:space="preserve"> renew</w:t>
      </w:r>
      <w:r>
        <w:rPr>
          <w:rFonts w:ascii="Times New Roman" w:hAnsi="Times New Roman" w:cs="Times New Roman"/>
          <w:color w:val="000000"/>
        </w:rPr>
        <w:t xml:space="preserve"> the Permit</w:t>
      </w:r>
      <w:r w:rsidR="004D1509">
        <w:rPr>
          <w:rFonts w:ascii="Times New Roman" w:hAnsi="Times New Roman" w:cs="Times New Roman"/>
          <w:color w:val="000000"/>
        </w:rPr>
        <w:t xml:space="preserve">. </w:t>
      </w:r>
    </w:p>
    <w:p w14:paraId="46DF4F3E" w14:textId="77777777" w:rsidR="006D0C0A" w:rsidRDefault="006D0C0A" w:rsidP="00BB3B76">
      <w:pPr>
        <w:autoSpaceDE w:val="0"/>
        <w:autoSpaceDN w:val="0"/>
        <w:adjustRightInd w:val="0"/>
        <w:rPr>
          <w:rFonts w:ascii="Times New Roman" w:hAnsi="Times New Roman" w:cs="Times New Roman"/>
          <w:b/>
          <w:bCs/>
          <w:color w:val="000000"/>
        </w:rPr>
      </w:pPr>
    </w:p>
    <w:p w14:paraId="42661178" w14:textId="4A34481A" w:rsidR="00BB3B76" w:rsidRPr="00D03E0E" w:rsidRDefault="003F31E2" w:rsidP="00BB3B76">
      <w:pPr>
        <w:autoSpaceDE w:val="0"/>
        <w:autoSpaceDN w:val="0"/>
        <w:adjustRightInd w:val="0"/>
        <w:rPr>
          <w:rFonts w:ascii="Times New Roman" w:hAnsi="Times New Roman" w:cs="Times New Roman"/>
          <w:b/>
          <w:color w:val="000000"/>
        </w:rPr>
      </w:pPr>
      <w:r>
        <w:rPr>
          <w:rFonts w:ascii="Times New Roman" w:hAnsi="Times New Roman" w:cs="Times New Roman"/>
          <w:b/>
          <w:bCs/>
          <w:color w:val="000000"/>
        </w:rPr>
        <w:t>F</w:t>
      </w:r>
      <w:r w:rsidR="00BB3B76" w:rsidRPr="00D03E0E">
        <w:rPr>
          <w:rFonts w:ascii="Times New Roman" w:hAnsi="Times New Roman" w:cs="Times New Roman"/>
          <w:b/>
          <w:bCs/>
          <w:color w:val="000000"/>
        </w:rPr>
        <w:t xml:space="preserve">. Short Term Rental Standards. </w:t>
      </w:r>
    </w:p>
    <w:p w14:paraId="39CC8BB4" w14:textId="77777777" w:rsidR="00793C63" w:rsidRPr="00D03E0E" w:rsidRDefault="00793C63" w:rsidP="009B309D">
      <w:pPr>
        <w:pStyle w:val="ListParagraph"/>
        <w:rPr>
          <w:rFonts w:ascii="Times New Roman" w:hAnsi="Times New Roman" w:cs="Times New Roman"/>
          <w:color w:val="333333"/>
          <w:shd w:val="clear" w:color="auto" w:fill="FFFFFF"/>
        </w:rPr>
      </w:pPr>
    </w:p>
    <w:p w14:paraId="06998DCE" w14:textId="4BE1C8FD" w:rsidR="00F45A25" w:rsidRDefault="0031579E" w:rsidP="00F45A25">
      <w:pPr>
        <w:pStyle w:val="ListParagraph"/>
        <w:numPr>
          <w:ilvl w:val="0"/>
          <w:numId w:val="37"/>
        </w:numPr>
        <w:autoSpaceDE w:val="0"/>
        <w:autoSpaceDN w:val="0"/>
        <w:adjustRightInd w:val="0"/>
        <w:rPr>
          <w:rFonts w:ascii="Times New Roman" w:hAnsi="Times New Roman" w:cs="Times New Roman"/>
        </w:rPr>
      </w:pPr>
      <w:r w:rsidRPr="00D03E0E">
        <w:rPr>
          <w:rFonts w:ascii="Times New Roman" w:hAnsi="Times New Roman" w:cs="Times New Roman"/>
        </w:rPr>
        <w:t>Property must comply and meet all current NYS Uniform Building Codes.</w:t>
      </w:r>
    </w:p>
    <w:p w14:paraId="3F5CBD37" w14:textId="77777777" w:rsidR="00636F7C" w:rsidRPr="00D03E0E" w:rsidRDefault="00636F7C" w:rsidP="00636F7C">
      <w:pPr>
        <w:pStyle w:val="ListParagraph"/>
        <w:autoSpaceDE w:val="0"/>
        <w:autoSpaceDN w:val="0"/>
        <w:adjustRightInd w:val="0"/>
        <w:ind w:left="1080"/>
        <w:rPr>
          <w:rFonts w:ascii="Times New Roman" w:hAnsi="Times New Roman" w:cs="Times New Roman"/>
        </w:rPr>
      </w:pPr>
    </w:p>
    <w:p w14:paraId="2AE3653D" w14:textId="51380550" w:rsidR="000F1305" w:rsidRDefault="0031579E" w:rsidP="00636F7C">
      <w:pPr>
        <w:pStyle w:val="ListParagraph"/>
        <w:numPr>
          <w:ilvl w:val="0"/>
          <w:numId w:val="37"/>
        </w:numPr>
        <w:autoSpaceDE w:val="0"/>
        <w:autoSpaceDN w:val="0"/>
        <w:adjustRightInd w:val="0"/>
        <w:rPr>
          <w:rFonts w:ascii="Times New Roman" w:hAnsi="Times New Roman" w:cs="Times New Roman"/>
        </w:rPr>
      </w:pPr>
      <w:r w:rsidRPr="00D03E0E">
        <w:rPr>
          <w:rFonts w:ascii="Times New Roman" w:hAnsi="Times New Roman" w:cs="Times New Roman"/>
        </w:rPr>
        <w:lastRenderedPageBreak/>
        <w:t>There shall be one working smoke detector in each sleeping room and one</w:t>
      </w:r>
      <w:r w:rsidR="00636F7C">
        <w:rPr>
          <w:rFonts w:ascii="Times New Roman" w:hAnsi="Times New Roman" w:cs="Times New Roman"/>
        </w:rPr>
        <w:t xml:space="preserve"> </w:t>
      </w:r>
      <w:r w:rsidRPr="00636F7C">
        <w:rPr>
          <w:rFonts w:ascii="Times New Roman" w:hAnsi="Times New Roman" w:cs="Times New Roman"/>
        </w:rPr>
        <w:t xml:space="preserve">additional smoke detector on each floor. </w:t>
      </w:r>
    </w:p>
    <w:p w14:paraId="31591AE7" w14:textId="77777777" w:rsidR="00636F7C" w:rsidRPr="00636F7C" w:rsidRDefault="00636F7C" w:rsidP="00636F7C">
      <w:pPr>
        <w:pStyle w:val="ListParagraph"/>
        <w:rPr>
          <w:rFonts w:ascii="Times New Roman" w:hAnsi="Times New Roman" w:cs="Times New Roman"/>
        </w:rPr>
      </w:pPr>
    </w:p>
    <w:p w14:paraId="7BFEDAF7" w14:textId="77777777" w:rsidR="000F1305" w:rsidRDefault="0031579E" w:rsidP="0031579E">
      <w:pPr>
        <w:pStyle w:val="ListParagraph"/>
        <w:numPr>
          <w:ilvl w:val="0"/>
          <w:numId w:val="37"/>
        </w:numPr>
        <w:autoSpaceDE w:val="0"/>
        <w:autoSpaceDN w:val="0"/>
        <w:adjustRightInd w:val="0"/>
        <w:rPr>
          <w:rFonts w:ascii="Times New Roman" w:hAnsi="Times New Roman" w:cs="Times New Roman"/>
        </w:rPr>
      </w:pPr>
      <w:r w:rsidRPr="00D03E0E">
        <w:rPr>
          <w:rFonts w:ascii="Times New Roman" w:hAnsi="Times New Roman" w:cs="Times New Roman"/>
        </w:rPr>
        <w:t>Carbon monoxide detectors shall be installed as required by the New York State Uniform Fire Prevention and Building Code.</w:t>
      </w:r>
    </w:p>
    <w:p w14:paraId="05FD2115" w14:textId="77777777" w:rsidR="00636F7C" w:rsidRPr="00636F7C" w:rsidRDefault="00636F7C" w:rsidP="00636F7C">
      <w:pPr>
        <w:pStyle w:val="ListParagraph"/>
        <w:rPr>
          <w:rFonts w:ascii="Times New Roman" w:hAnsi="Times New Roman" w:cs="Times New Roman"/>
        </w:rPr>
      </w:pPr>
    </w:p>
    <w:p w14:paraId="289EB89A" w14:textId="77777777" w:rsidR="000F1305" w:rsidRDefault="0031579E" w:rsidP="0031579E">
      <w:pPr>
        <w:pStyle w:val="ListParagraph"/>
        <w:numPr>
          <w:ilvl w:val="0"/>
          <w:numId w:val="37"/>
        </w:numPr>
        <w:autoSpaceDE w:val="0"/>
        <w:autoSpaceDN w:val="0"/>
        <w:adjustRightInd w:val="0"/>
        <w:rPr>
          <w:rFonts w:ascii="Times New Roman" w:hAnsi="Times New Roman" w:cs="Times New Roman"/>
        </w:rPr>
      </w:pPr>
      <w:r w:rsidRPr="00D03E0E">
        <w:rPr>
          <w:rFonts w:ascii="Times New Roman" w:hAnsi="Times New Roman" w:cs="Times New Roman"/>
        </w:rPr>
        <w:t>Evacuation procedures must be posted in each sleeping room to be followed in the event of a fire or smoke condition or upon activation of a fire or smoke detecting or other alarm device.</w:t>
      </w:r>
    </w:p>
    <w:p w14:paraId="12442A99" w14:textId="77777777" w:rsidR="00636F7C" w:rsidRPr="00636F7C" w:rsidRDefault="00636F7C" w:rsidP="00636F7C">
      <w:pPr>
        <w:pStyle w:val="ListParagraph"/>
        <w:rPr>
          <w:rFonts w:ascii="Times New Roman" w:hAnsi="Times New Roman" w:cs="Times New Roman"/>
        </w:rPr>
      </w:pPr>
    </w:p>
    <w:p w14:paraId="670ACD95" w14:textId="7BFB9F9C" w:rsidR="00DD6482" w:rsidRDefault="0031579E" w:rsidP="000C451D">
      <w:pPr>
        <w:pStyle w:val="ListParagraph"/>
        <w:numPr>
          <w:ilvl w:val="0"/>
          <w:numId w:val="37"/>
        </w:numPr>
        <w:autoSpaceDE w:val="0"/>
        <w:autoSpaceDN w:val="0"/>
        <w:adjustRightInd w:val="0"/>
        <w:rPr>
          <w:rFonts w:ascii="Times New Roman" w:hAnsi="Times New Roman" w:cs="Times New Roman"/>
        </w:rPr>
      </w:pPr>
      <w:r w:rsidRPr="00D03E0E">
        <w:rPr>
          <w:rFonts w:ascii="Times New Roman" w:hAnsi="Times New Roman" w:cs="Times New Roman"/>
        </w:rPr>
        <w:t>There shall be an ABC fire extinguisher on each floor and in the kitchen. Fire</w:t>
      </w:r>
      <w:r w:rsidR="00DD6482" w:rsidRPr="00D03E0E">
        <w:rPr>
          <w:rFonts w:ascii="Times New Roman" w:hAnsi="Times New Roman" w:cs="Times New Roman"/>
        </w:rPr>
        <w:t xml:space="preserve"> </w:t>
      </w:r>
      <w:r w:rsidRPr="00D03E0E">
        <w:rPr>
          <w:rFonts w:ascii="Times New Roman" w:hAnsi="Times New Roman" w:cs="Times New Roman"/>
        </w:rPr>
        <w:t>extinguishers shall be inspected prior to a renter occupying the property and no less than monthly by the permit holder(s) to ensure each contains a full charge. A record of</w:t>
      </w:r>
      <w:r w:rsidR="00DD6482" w:rsidRPr="00D03E0E">
        <w:rPr>
          <w:rFonts w:ascii="Times New Roman" w:hAnsi="Times New Roman" w:cs="Times New Roman"/>
        </w:rPr>
        <w:t xml:space="preserve"> </w:t>
      </w:r>
      <w:r w:rsidRPr="00D03E0E">
        <w:rPr>
          <w:rFonts w:ascii="Times New Roman" w:hAnsi="Times New Roman" w:cs="Times New Roman"/>
        </w:rPr>
        <w:t>the date inspected initialed by the permit holder shall be maintained and made available to the Code Enforcement Officer upon request.</w:t>
      </w:r>
    </w:p>
    <w:p w14:paraId="366EC893" w14:textId="77777777" w:rsidR="00636F7C" w:rsidRPr="00636F7C" w:rsidRDefault="00636F7C" w:rsidP="00636F7C">
      <w:pPr>
        <w:pStyle w:val="ListParagraph"/>
        <w:rPr>
          <w:rFonts w:ascii="Times New Roman" w:hAnsi="Times New Roman" w:cs="Times New Roman"/>
        </w:rPr>
      </w:pPr>
    </w:p>
    <w:p w14:paraId="15133C0F" w14:textId="77777777" w:rsidR="00DD6482" w:rsidRDefault="0031579E" w:rsidP="0031579E">
      <w:pPr>
        <w:pStyle w:val="ListParagraph"/>
        <w:numPr>
          <w:ilvl w:val="0"/>
          <w:numId w:val="37"/>
        </w:numPr>
        <w:autoSpaceDE w:val="0"/>
        <w:autoSpaceDN w:val="0"/>
        <w:adjustRightInd w:val="0"/>
        <w:rPr>
          <w:rFonts w:ascii="Times New Roman" w:hAnsi="Times New Roman" w:cs="Times New Roman"/>
        </w:rPr>
      </w:pPr>
      <w:r w:rsidRPr="00D03E0E">
        <w:rPr>
          <w:rFonts w:ascii="Times New Roman" w:hAnsi="Times New Roman" w:cs="Times New Roman"/>
        </w:rPr>
        <w:t>The house number shall be located on the dwelling unit so that the house number is clearly visible from both the road and the driveway.</w:t>
      </w:r>
    </w:p>
    <w:p w14:paraId="4A23D9A7" w14:textId="77777777" w:rsidR="00636F7C" w:rsidRPr="00636F7C" w:rsidRDefault="00636F7C" w:rsidP="00636F7C">
      <w:pPr>
        <w:pStyle w:val="ListParagraph"/>
        <w:rPr>
          <w:rFonts w:ascii="Times New Roman" w:hAnsi="Times New Roman" w:cs="Times New Roman"/>
        </w:rPr>
      </w:pPr>
    </w:p>
    <w:p w14:paraId="6E346AA6" w14:textId="77777777" w:rsidR="0047729B" w:rsidRDefault="0031579E" w:rsidP="0031579E">
      <w:pPr>
        <w:pStyle w:val="ListParagraph"/>
        <w:numPr>
          <w:ilvl w:val="0"/>
          <w:numId w:val="37"/>
        </w:numPr>
        <w:autoSpaceDE w:val="0"/>
        <w:autoSpaceDN w:val="0"/>
        <w:adjustRightInd w:val="0"/>
        <w:rPr>
          <w:rFonts w:ascii="Times New Roman" w:hAnsi="Times New Roman" w:cs="Times New Roman"/>
        </w:rPr>
      </w:pPr>
      <w:r w:rsidRPr="00D03E0E">
        <w:rPr>
          <w:rFonts w:ascii="Times New Roman" w:hAnsi="Times New Roman" w:cs="Times New Roman"/>
        </w:rPr>
        <w:t>Exterior doors shall be operational and all passageways to exterior doors shall be</w:t>
      </w:r>
      <w:r w:rsidR="00DD6482" w:rsidRPr="00D03E0E">
        <w:rPr>
          <w:rFonts w:ascii="Times New Roman" w:hAnsi="Times New Roman" w:cs="Times New Roman"/>
        </w:rPr>
        <w:t xml:space="preserve"> </w:t>
      </w:r>
      <w:r w:rsidRPr="00D03E0E">
        <w:rPr>
          <w:rFonts w:ascii="Times New Roman" w:hAnsi="Times New Roman" w:cs="Times New Roman"/>
        </w:rPr>
        <w:t>clear and unobstructed.</w:t>
      </w:r>
    </w:p>
    <w:p w14:paraId="3D7C1C2A" w14:textId="77777777" w:rsidR="00636F7C" w:rsidRPr="00636F7C" w:rsidRDefault="00636F7C" w:rsidP="00636F7C">
      <w:pPr>
        <w:pStyle w:val="ListParagraph"/>
        <w:rPr>
          <w:rFonts w:ascii="Times New Roman" w:hAnsi="Times New Roman" w:cs="Times New Roman"/>
        </w:rPr>
      </w:pPr>
    </w:p>
    <w:p w14:paraId="411FA900" w14:textId="77777777" w:rsidR="0047729B" w:rsidRDefault="0031579E" w:rsidP="0031579E">
      <w:pPr>
        <w:pStyle w:val="ListParagraph"/>
        <w:numPr>
          <w:ilvl w:val="0"/>
          <w:numId w:val="37"/>
        </w:numPr>
        <w:autoSpaceDE w:val="0"/>
        <w:autoSpaceDN w:val="0"/>
        <w:adjustRightInd w:val="0"/>
        <w:rPr>
          <w:rFonts w:ascii="Times New Roman" w:hAnsi="Times New Roman" w:cs="Times New Roman"/>
        </w:rPr>
      </w:pPr>
      <w:r w:rsidRPr="00D03E0E">
        <w:rPr>
          <w:rFonts w:ascii="Times New Roman" w:hAnsi="Times New Roman" w:cs="Times New Roman"/>
        </w:rPr>
        <w:t>Electrical systems shall be in good operating condition, labeled, unobstructed and</w:t>
      </w:r>
      <w:r w:rsidR="0047729B" w:rsidRPr="00D03E0E">
        <w:rPr>
          <w:rFonts w:ascii="Times New Roman" w:hAnsi="Times New Roman" w:cs="Times New Roman"/>
        </w:rPr>
        <w:t xml:space="preserve"> </w:t>
      </w:r>
      <w:r w:rsidRPr="00D03E0E">
        <w:rPr>
          <w:rFonts w:ascii="Times New Roman" w:hAnsi="Times New Roman" w:cs="Times New Roman"/>
        </w:rPr>
        <w:t>shall be visible for the Code Enforcement Officer during the permitting process. Any</w:t>
      </w:r>
      <w:r w:rsidR="0047729B" w:rsidRPr="00D03E0E">
        <w:rPr>
          <w:rFonts w:ascii="Times New Roman" w:hAnsi="Times New Roman" w:cs="Times New Roman"/>
        </w:rPr>
        <w:t xml:space="preserve"> </w:t>
      </w:r>
      <w:r w:rsidRPr="00D03E0E">
        <w:rPr>
          <w:rFonts w:ascii="Times New Roman" w:hAnsi="Times New Roman" w:cs="Times New Roman"/>
        </w:rPr>
        <w:t>defects found shall be corrected prior to permit issuance.</w:t>
      </w:r>
    </w:p>
    <w:p w14:paraId="5ABA90DC" w14:textId="77777777" w:rsidR="00636F7C" w:rsidRPr="00636F7C" w:rsidRDefault="00636F7C" w:rsidP="00636F7C">
      <w:pPr>
        <w:pStyle w:val="ListParagraph"/>
        <w:rPr>
          <w:rFonts w:ascii="Times New Roman" w:hAnsi="Times New Roman" w:cs="Times New Roman"/>
        </w:rPr>
      </w:pPr>
    </w:p>
    <w:p w14:paraId="039AC01D" w14:textId="77777777" w:rsidR="00636F7C" w:rsidRDefault="0031579E" w:rsidP="00636F7C">
      <w:pPr>
        <w:pStyle w:val="ListParagraph"/>
        <w:numPr>
          <w:ilvl w:val="0"/>
          <w:numId w:val="37"/>
        </w:numPr>
        <w:autoSpaceDE w:val="0"/>
        <w:autoSpaceDN w:val="0"/>
        <w:adjustRightInd w:val="0"/>
        <w:rPr>
          <w:rFonts w:ascii="Times New Roman" w:hAnsi="Times New Roman" w:cs="Times New Roman"/>
        </w:rPr>
      </w:pPr>
      <w:r w:rsidRPr="00D03E0E">
        <w:rPr>
          <w:rFonts w:ascii="Times New Roman" w:hAnsi="Times New Roman" w:cs="Times New Roman"/>
        </w:rPr>
        <w:t>All fireplaces shall comply with all applicable laws and regulations.</w:t>
      </w:r>
    </w:p>
    <w:p w14:paraId="62C8BD06" w14:textId="77777777" w:rsidR="00636F7C" w:rsidRPr="00636F7C" w:rsidRDefault="00636F7C" w:rsidP="00636F7C">
      <w:pPr>
        <w:pStyle w:val="ListParagraph"/>
        <w:rPr>
          <w:rFonts w:ascii="Times New Roman" w:hAnsi="Times New Roman" w:cs="Times New Roman"/>
        </w:rPr>
      </w:pPr>
    </w:p>
    <w:p w14:paraId="21EB1927" w14:textId="2D7503F3" w:rsidR="00636F7C" w:rsidRDefault="0031579E" w:rsidP="00636F7C">
      <w:pPr>
        <w:pStyle w:val="ListParagraph"/>
        <w:numPr>
          <w:ilvl w:val="0"/>
          <w:numId w:val="37"/>
        </w:numPr>
        <w:autoSpaceDE w:val="0"/>
        <w:autoSpaceDN w:val="0"/>
        <w:adjustRightInd w:val="0"/>
        <w:rPr>
          <w:rFonts w:ascii="Times New Roman" w:hAnsi="Times New Roman" w:cs="Times New Roman"/>
        </w:rPr>
      </w:pPr>
      <w:r w:rsidRPr="00636F7C">
        <w:rPr>
          <w:rFonts w:ascii="Times New Roman" w:hAnsi="Times New Roman" w:cs="Times New Roman"/>
        </w:rPr>
        <w:t>The property must have a minimum of one (1) off-road parking space for every</w:t>
      </w:r>
      <w:r w:rsidR="0047729B" w:rsidRPr="00636F7C">
        <w:rPr>
          <w:rFonts w:ascii="Times New Roman" w:hAnsi="Times New Roman" w:cs="Times New Roman"/>
        </w:rPr>
        <w:t xml:space="preserve"> </w:t>
      </w:r>
      <w:r w:rsidRPr="00636F7C">
        <w:rPr>
          <w:rFonts w:ascii="Times New Roman" w:hAnsi="Times New Roman" w:cs="Times New Roman"/>
        </w:rPr>
        <w:t>bedroom shown on the floor plan included with the application.</w:t>
      </w:r>
      <w:r w:rsidR="00444536">
        <w:rPr>
          <w:rFonts w:ascii="Times New Roman" w:hAnsi="Times New Roman" w:cs="Times New Roman"/>
        </w:rPr>
        <w:t xml:space="preserve"> </w:t>
      </w:r>
      <w:proofErr w:type="gramStart"/>
      <w:r w:rsidR="00444536">
        <w:rPr>
          <w:rFonts w:ascii="Times New Roman" w:hAnsi="Times New Roman" w:cs="Times New Roman"/>
        </w:rPr>
        <w:t>Exception</w:t>
      </w:r>
      <w:proofErr w:type="gramEnd"/>
      <w:r w:rsidR="00444536">
        <w:rPr>
          <w:rFonts w:ascii="Times New Roman" w:hAnsi="Times New Roman" w:cs="Times New Roman"/>
        </w:rPr>
        <w:t xml:space="preserve"> can be made for</w:t>
      </w:r>
      <w:r w:rsidR="00EF4334">
        <w:rPr>
          <w:rFonts w:ascii="Times New Roman" w:hAnsi="Times New Roman" w:cs="Times New Roman"/>
        </w:rPr>
        <w:t xml:space="preserve"> the B-1 district </w:t>
      </w:r>
      <w:r w:rsidR="00D83920">
        <w:rPr>
          <w:rFonts w:ascii="Times New Roman" w:hAnsi="Times New Roman" w:cs="Times New Roman"/>
        </w:rPr>
        <w:t xml:space="preserve">only, </w:t>
      </w:r>
      <w:r w:rsidR="00EF4334">
        <w:rPr>
          <w:rFonts w:ascii="Times New Roman" w:hAnsi="Times New Roman" w:cs="Times New Roman"/>
        </w:rPr>
        <w:t xml:space="preserve">where suitable off premises </w:t>
      </w:r>
      <w:r w:rsidR="00D83920">
        <w:rPr>
          <w:rFonts w:ascii="Times New Roman" w:hAnsi="Times New Roman" w:cs="Times New Roman"/>
        </w:rPr>
        <w:t>overnight</w:t>
      </w:r>
      <w:r w:rsidR="00EF4334">
        <w:rPr>
          <w:rFonts w:ascii="Times New Roman" w:hAnsi="Times New Roman" w:cs="Times New Roman"/>
        </w:rPr>
        <w:t xml:space="preserve"> parking is demonstrated as available. </w:t>
      </w:r>
    </w:p>
    <w:p w14:paraId="5330BC24" w14:textId="77777777" w:rsidR="00636F7C" w:rsidRPr="00636F7C" w:rsidRDefault="00636F7C" w:rsidP="00636F7C">
      <w:pPr>
        <w:pStyle w:val="ListParagraph"/>
        <w:rPr>
          <w:rFonts w:ascii="Times New Roman" w:hAnsi="Times New Roman" w:cs="Times New Roman"/>
        </w:rPr>
      </w:pPr>
    </w:p>
    <w:p w14:paraId="5148EB78" w14:textId="5CDD1988" w:rsidR="00636F7C" w:rsidRDefault="0031579E" w:rsidP="00636F7C">
      <w:pPr>
        <w:pStyle w:val="ListParagraph"/>
        <w:numPr>
          <w:ilvl w:val="0"/>
          <w:numId w:val="37"/>
        </w:numPr>
        <w:autoSpaceDE w:val="0"/>
        <w:autoSpaceDN w:val="0"/>
        <w:adjustRightInd w:val="0"/>
        <w:rPr>
          <w:rFonts w:ascii="Times New Roman" w:hAnsi="Times New Roman" w:cs="Times New Roman"/>
        </w:rPr>
      </w:pPr>
      <w:r w:rsidRPr="00636F7C">
        <w:rPr>
          <w:rFonts w:ascii="Times New Roman" w:hAnsi="Times New Roman" w:cs="Times New Roman"/>
        </w:rPr>
        <w:t xml:space="preserve">Maximum occupancy for each </w:t>
      </w:r>
      <w:r w:rsidR="009005B8" w:rsidRPr="00636F7C">
        <w:rPr>
          <w:rFonts w:ascii="Times New Roman" w:hAnsi="Times New Roman" w:cs="Times New Roman"/>
        </w:rPr>
        <w:t xml:space="preserve">Short </w:t>
      </w:r>
      <w:r w:rsidRPr="00636F7C">
        <w:rPr>
          <w:rFonts w:ascii="Times New Roman" w:hAnsi="Times New Roman" w:cs="Times New Roman"/>
        </w:rPr>
        <w:t>Term rental unit shall not exceed two (2)</w:t>
      </w:r>
      <w:r w:rsidR="0047729B" w:rsidRPr="00636F7C">
        <w:rPr>
          <w:rFonts w:ascii="Times New Roman" w:hAnsi="Times New Roman" w:cs="Times New Roman"/>
        </w:rPr>
        <w:t xml:space="preserve"> </w:t>
      </w:r>
      <w:r w:rsidRPr="00636F7C">
        <w:rPr>
          <w:rFonts w:ascii="Times New Roman" w:hAnsi="Times New Roman" w:cs="Times New Roman"/>
        </w:rPr>
        <w:t xml:space="preserve">people per bedroom shown on the floor plan included with the application and two </w:t>
      </w:r>
      <w:r w:rsidR="0047729B" w:rsidRPr="00636F7C">
        <w:rPr>
          <w:rFonts w:ascii="Times New Roman" w:hAnsi="Times New Roman" w:cs="Times New Roman"/>
        </w:rPr>
        <w:t>(</w:t>
      </w:r>
      <w:r w:rsidRPr="00636F7C">
        <w:rPr>
          <w:rFonts w:ascii="Times New Roman" w:hAnsi="Times New Roman" w:cs="Times New Roman"/>
        </w:rPr>
        <w:t>2)</w:t>
      </w:r>
      <w:r w:rsidR="0047729B" w:rsidRPr="00636F7C">
        <w:rPr>
          <w:rFonts w:ascii="Times New Roman" w:hAnsi="Times New Roman" w:cs="Times New Roman"/>
        </w:rPr>
        <w:t xml:space="preserve"> </w:t>
      </w:r>
      <w:r w:rsidRPr="00636F7C">
        <w:rPr>
          <w:rFonts w:ascii="Times New Roman" w:hAnsi="Times New Roman" w:cs="Times New Roman"/>
        </w:rPr>
        <w:t>people per minimum full size convertible sleeping accommodation furniture (i.e., futon,</w:t>
      </w:r>
      <w:r w:rsidR="0047729B" w:rsidRPr="00636F7C">
        <w:rPr>
          <w:rFonts w:ascii="Times New Roman" w:hAnsi="Times New Roman" w:cs="Times New Roman"/>
        </w:rPr>
        <w:t xml:space="preserve"> </w:t>
      </w:r>
      <w:r w:rsidRPr="00636F7C">
        <w:rPr>
          <w:rFonts w:ascii="Times New Roman" w:hAnsi="Times New Roman" w:cs="Times New Roman"/>
        </w:rPr>
        <w:t>hide-a-bed) also identified on the floor plan. The maximum occupancy of a</w:t>
      </w:r>
      <w:r w:rsidR="009D619F">
        <w:rPr>
          <w:rFonts w:ascii="Times New Roman" w:hAnsi="Times New Roman" w:cs="Times New Roman"/>
        </w:rPr>
        <w:t xml:space="preserve">ny </w:t>
      </w:r>
      <w:r w:rsidR="009005B8" w:rsidRPr="00636F7C">
        <w:rPr>
          <w:rFonts w:ascii="Times New Roman" w:hAnsi="Times New Roman" w:cs="Times New Roman"/>
        </w:rPr>
        <w:t xml:space="preserve">Short </w:t>
      </w:r>
      <w:r w:rsidRPr="00636F7C">
        <w:rPr>
          <w:rFonts w:ascii="Times New Roman" w:hAnsi="Times New Roman" w:cs="Times New Roman"/>
        </w:rPr>
        <w:t>Term</w:t>
      </w:r>
      <w:r w:rsidR="00062AE3" w:rsidRPr="00636F7C">
        <w:rPr>
          <w:rFonts w:ascii="Times New Roman" w:hAnsi="Times New Roman" w:cs="Times New Roman"/>
        </w:rPr>
        <w:t xml:space="preserve"> </w:t>
      </w:r>
      <w:r w:rsidRPr="00636F7C">
        <w:rPr>
          <w:rFonts w:ascii="Times New Roman" w:hAnsi="Times New Roman" w:cs="Times New Roman"/>
        </w:rPr>
        <w:t xml:space="preserve">rental unit shall not exceed </w:t>
      </w:r>
      <w:r w:rsidR="00E54170">
        <w:rPr>
          <w:rFonts w:ascii="Times New Roman" w:hAnsi="Times New Roman" w:cs="Times New Roman"/>
        </w:rPr>
        <w:t>eight</w:t>
      </w:r>
      <w:r w:rsidRPr="00636F7C">
        <w:rPr>
          <w:rFonts w:ascii="Times New Roman" w:hAnsi="Times New Roman" w:cs="Times New Roman"/>
        </w:rPr>
        <w:t xml:space="preserve"> (</w:t>
      </w:r>
      <w:r w:rsidR="00E54170">
        <w:rPr>
          <w:rFonts w:ascii="Times New Roman" w:hAnsi="Times New Roman" w:cs="Times New Roman"/>
        </w:rPr>
        <w:t>8</w:t>
      </w:r>
      <w:r w:rsidRPr="00636F7C">
        <w:rPr>
          <w:rFonts w:ascii="Times New Roman" w:hAnsi="Times New Roman" w:cs="Times New Roman"/>
        </w:rPr>
        <w:t>) people, including permanent residents and</w:t>
      </w:r>
      <w:r w:rsidR="00062AE3" w:rsidRPr="00636F7C">
        <w:rPr>
          <w:rFonts w:ascii="Times New Roman" w:hAnsi="Times New Roman" w:cs="Times New Roman"/>
        </w:rPr>
        <w:t xml:space="preserve"> </w:t>
      </w:r>
      <w:r w:rsidRPr="00636F7C">
        <w:rPr>
          <w:rFonts w:ascii="Times New Roman" w:hAnsi="Times New Roman" w:cs="Times New Roman"/>
        </w:rPr>
        <w:t>renters.</w:t>
      </w:r>
    </w:p>
    <w:p w14:paraId="757E3EC5" w14:textId="77777777" w:rsidR="00636F7C" w:rsidRPr="00636F7C" w:rsidRDefault="00636F7C" w:rsidP="00636F7C">
      <w:pPr>
        <w:pStyle w:val="ListParagraph"/>
        <w:rPr>
          <w:rFonts w:ascii="Times New Roman" w:hAnsi="Times New Roman" w:cs="Times New Roman"/>
        </w:rPr>
      </w:pPr>
    </w:p>
    <w:p w14:paraId="6248EB55" w14:textId="2EDE418A" w:rsidR="00636F7C" w:rsidRDefault="0031579E" w:rsidP="00636F7C">
      <w:pPr>
        <w:pStyle w:val="ListParagraph"/>
        <w:numPr>
          <w:ilvl w:val="0"/>
          <w:numId w:val="37"/>
        </w:numPr>
        <w:autoSpaceDE w:val="0"/>
        <w:autoSpaceDN w:val="0"/>
        <w:adjustRightInd w:val="0"/>
        <w:rPr>
          <w:rFonts w:ascii="Times New Roman" w:hAnsi="Times New Roman" w:cs="Times New Roman"/>
        </w:rPr>
      </w:pPr>
      <w:proofErr w:type="gramStart"/>
      <w:r w:rsidRPr="00636F7C">
        <w:rPr>
          <w:rFonts w:ascii="Times New Roman" w:hAnsi="Times New Roman" w:cs="Times New Roman"/>
        </w:rPr>
        <w:t>In the event that</w:t>
      </w:r>
      <w:proofErr w:type="gramEnd"/>
      <w:r w:rsidRPr="00636F7C">
        <w:rPr>
          <w:rFonts w:ascii="Times New Roman" w:hAnsi="Times New Roman" w:cs="Times New Roman"/>
        </w:rPr>
        <w:t xml:space="preserve"> the property has a septic system, the maximum occupancy shall</w:t>
      </w:r>
      <w:r w:rsidR="00062AE3" w:rsidRPr="00636F7C">
        <w:rPr>
          <w:rFonts w:ascii="Times New Roman" w:hAnsi="Times New Roman" w:cs="Times New Roman"/>
        </w:rPr>
        <w:t xml:space="preserve"> </w:t>
      </w:r>
      <w:r w:rsidRPr="00636F7C">
        <w:rPr>
          <w:rFonts w:ascii="Times New Roman" w:hAnsi="Times New Roman" w:cs="Times New Roman"/>
        </w:rPr>
        <w:t>be defined by the capabilities of the septic system</w:t>
      </w:r>
      <w:r w:rsidR="009D619F">
        <w:rPr>
          <w:rFonts w:ascii="Times New Roman" w:hAnsi="Times New Roman" w:cs="Times New Roman"/>
        </w:rPr>
        <w:t xml:space="preserve"> as built</w:t>
      </w:r>
      <w:r w:rsidRPr="00636F7C">
        <w:rPr>
          <w:rFonts w:ascii="Times New Roman" w:hAnsi="Times New Roman" w:cs="Times New Roman"/>
        </w:rPr>
        <w:t xml:space="preserve">, but in no event shall overnight occupancy for any </w:t>
      </w:r>
      <w:r w:rsidR="009005B8" w:rsidRPr="00636F7C">
        <w:rPr>
          <w:rFonts w:ascii="Times New Roman" w:hAnsi="Times New Roman" w:cs="Times New Roman"/>
        </w:rPr>
        <w:t xml:space="preserve">Short </w:t>
      </w:r>
      <w:r w:rsidRPr="00636F7C">
        <w:rPr>
          <w:rFonts w:ascii="Times New Roman" w:hAnsi="Times New Roman" w:cs="Times New Roman"/>
        </w:rPr>
        <w:t>Term Rental Unit exceed ten (10) people total.</w:t>
      </w:r>
    </w:p>
    <w:p w14:paraId="22790BE6" w14:textId="77777777" w:rsidR="00636F7C" w:rsidRPr="00636F7C" w:rsidRDefault="00636F7C" w:rsidP="00636F7C">
      <w:pPr>
        <w:pStyle w:val="ListParagraph"/>
        <w:rPr>
          <w:rFonts w:ascii="Times New Roman" w:hAnsi="Times New Roman" w:cs="Times New Roman"/>
        </w:rPr>
      </w:pPr>
    </w:p>
    <w:p w14:paraId="3E4F3E7B" w14:textId="77777777" w:rsidR="00636F7C" w:rsidRDefault="0031579E" w:rsidP="00636F7C">
      <w:pPr>
        <w:pStyle w:val="ListParagraph"/>
        <w:numPr>
          <w:ilvl w:val="0"/>
          <w:numId w:val="37"/>
        </w:numPr>
        <w:autoSpaceDE w:val="0"/>
        <w:autoSpaceDN w:val="0"/>
        <w:adjustRightInd w:val="0"/>
        <w:rPr>
          <w:rFonts w:ascii="Times New Roman" w:hAnsi="Times New Roman" w:cs="Times New Roman"/>
        </w:rPr>
      </w:pPr>
      <w:r w:rsidRPr="00636F7C">
        <w:rPr>
          <w:rFonts w:ascii="Times New Roman" w:hAnsi="Times New Roman" w:cs="Times New Roman"/>
        </w:rPr>
        <w:t>The septic system must have been pumped within the past four years and proof of</w:t>
      </w:r>
      <w:r w:rsidR="00CD0E59" w:rsidRPr="00636F7C">
        <w:rPr>
          <w:rFonts w:ascii="Times New Roman" w:hAnsi="Times New Roman" w:cs="Times New Roman"/>
        </w:rPr>
        <w:t xml:space="preserve"> </w:t>
      </w:r>
      <w:r w:rsidRPr="00636F7C">
        <w:rPr>
          <w:rFonts w:ascii="Times New Roman" w:hAnsi="Times New Roman" w:cs="Times New Roman"/>
        </w:rPr>
        <w:t xml:space="preserve">pumping and satisfactory inspection by a qualified septic disposal firm shall be available to the Code Enforcement Officer. Once a </w:t>
      </w:r>
      <w:r w:rsidR="009005B8" w:rsidRPr="00636F7C">
        <w:rPr>
          <w:rFonts w:ascii="Times New Roman" w:hAnsi="Times New Roman" w:cs="Times New Roman"/>
        </w:rPr>
        <w:t xml:space="preserve">Short </w:t>
      </w:r>
      <w:r w:rsidRPr="00636F7C">
        <w:rPr>
          <w:rFonts w:ascii="Times New Roman" w:hAnsi="Times New Roman" w:cs="Times New Roman"/>
        </w:rPr>
        <w:t>Term Rental permit is issued, the septic system must be pumped at least once every four years.</w:t>
      </w:r>
    </w:p>
    <w:p w14:paraId="011CB7AC" w14:textId="77777777" w:rsidR="00636F7C" w:rsidRPr="00636F7C" w:rsidRDefault="00636F7C" w:rsidP="00636F7C">
      <w:pPr>
        <w:pStyle w:val="ListParagraph"/>
        <w:rPr>
          <w:rFonts w:ascii="Times New Roman" w:hAnsi="Times New Roman" w:cs="Times New Roman"/>
        </w:rPr>
      </w:pPr>
    </w:p>
    <w:p w14:paraId="76C3FF58" w14:textId="77777777" w:rsidR="00636F7C" w:rsidRDefault="0031579E" w:rsidP="00636F7C">
      <w:pPr>
        <w:pStyle w:val="ListParagraph"/>
        <w:numPr>
          <w:ilvl w:val="0"/>
          <w:numId w:val="37"/>
        </w:numPr>
        <w:autoSpaceDE w:val="0"/>
        <w:autoSpaceDN w:val="0"/>
        <w:adjustRightInd w:val="0"/>
        <w:rPr>
          <w:rFonts w:ascii="Times New Roman" w:hAnsi="Times New Roman" w:cs="Times New Roman"/>
        </w:rPr>
      </w:pPr>
      <w:r w:rsidRPr="00636F7C">
        <w:rPr>
          <w:rFonts w:ascii="Times New Roman" w:hAnsi="Times New Roman" w:cs="Times New Roman"/>
        </w:rPr>
        <w:t>The water supply to the property must meet all State requirements.</w:t>
      </w:r>
    </w:p>
    <w:p w14:paraId="5827CA67" w14:textId="77777777" w:rsidR="00636F7C" w:rsidRPr="00636F7C" w:rsidRDefault="00636F7C" w:rsidP="00636F7C">
      <w:pPr>
        <w:pStyle w:val="ListParagraph"/>
        <w:rPr>
          <w:rFonts w:ascii="Times New Roman" w:hAnsi="Times New Roman" w:cs="Times New Roman"/>
        </w:rPr>
      </w:pPr>
    </w:p>
    <w:p w14:paraId="7BBC0D6B" w14:textId="77777777" w:rsidR="00636F7C" w:rsidRPr="00636F7C" w:rsidRDefault="0031579E" w:rsidP="00636F7C">
      <w:pPr>
        <w:pStyle w:val="ListParagraph"/>
        <w:numPr>
          <w:ilvl w:val="0"/>
          <w:numId w:val="37"/>
        </w:numPr>
        <w:autoSpaceDE w:val="0"/>
        <w:autoSpaceDN w:val="0"/>
        <w:adjustRightInd w:val="0"/>
        <w:rPr>
          <w:rFonts w:ascii="Times New Roman" w:hAnsi="Times New Roman" w:cs="Times New Roman"/>
        </w:rPr>
      </w:pPr>
      <w:r w:rsidRPr="00636F7C">
        <w:rPr>
          <w:rFonts w:ascii="Times New Roman" w:hAnsi="Times New Roman" w:cs="Times New Roman"/>
        </w:rPr>
        <w:lastRenderedPageBreak/>
        <w:t xml:space="preserve">Signage identifying the </w:t>
      </w:r>
      <w:r w:rsidR="009005B8" w:rsidRPr="00636F7C">
        <w:rPr>
          <w:rFonts w:ascii="Times New Roman" w:hAnsi="Times New Roman" w:cs="Times New Roman"/>
        </w:rPr>
        <w:t xml:space="preserve">Short </w:t>
      </w:r>
      <w:r w:rsidRPr="00636F7C">
        <w:rPr>
          <w:rFonts w:ascii="Times New Roman" w:hAnsi="Times New Roman" w:cs="Times New Roman"/>
        </w:rPr>
        <w:t xml:space="preserve">Term Rental, or any vacancy is not allowed for any </w:t>
      </w:r>
      <w:r w:rsidR="009005B8" w:rsidRPr="00636F7C">
        <w:rPr>
          <w:rFonts w:ascii="Times New Roman" w:hAnsi="Times New Roman" w:cs="Times New Roman"/>
          <w:color w:val="000000" w:themeColor="text1"/>
        </w:rPr>
        <w:t xml:space="preserve">Short </w:t>
      </w:r>
      <w:r w:rsidRPr="00636F7C">
        <w:rPr>
          <w:rFonts w:ascii="Times New Roman" w:hAnsi="Times New Roman" w:cs="Times New Roman"/>
          <w:color w:val="000000" w:themeColor="text1"/>
        </w:rPr>
        <w:t>Term rental.</w:t>
      </w:r>
    </w:p>
    <w:p w14:paraId="785BA9CB" w14:textId="77777777" w:rsidR="00636F7C" w:rsidRPr="00636F7C" w:rsidRDefault="00636F7C" w:rsidP="00636F7C">
      <w:pPr>
        <w:pStyle w:val="ListParagraph"/>
        <w:rPr>
          <w:rFonts w:ascii="Times New Roman" w:eastAsia="Times New Roman" w:hAnsi="Times New Roman" w:cs="Times New Roman"/>
          <w:color w:val="000000" w:themeColor="text1"/>
        </w:rPr>
      </w:pPr>
    </w:p>
    <w:p w14:paraId="280B51BF" w14:textId="77777777" w:rsidR="00636F7C" w:rsidRPr="00636F7C" w:rsidRDefault="0031579E" w:rsidP="00636F7C">
      <w:pPr>
        <w:pStyle w:val="ListParagraph"/>
        <w:numPr>
          <w:ilvl w:val="0"/>
          <w:numId w:val="37"/>
        </w:numPr>
        <w:autoSpaceDE w:val="0"/>
        <w:autoSpaceDN w:val="0"/>
        <w:adjustRightInd w:val="0"/>
        <w:rPr>
          <w:rFonts w:ascii="Times New Roman" w:hAnsi="Times New Roman" w:cs="Times New Roman"/>
        </w:rPr>
      </w:pPr>
      <w:r w:rsidRPr="00636F7C">
        <w:rPr>
          <w:rFonts w:ascii="Times New Roman" w:eastAsia="Times New Roman" w:hAnsi="Times New Roman" w:cs="Times New Roman"/>
          <w:color w:val="000000" w:themeColor="text1"/>
        </w:rPr>
        <w:t>The property shall be designed, maintained, and operated to preserve and complement the residential appearance of the site and the existing character of the surrounding area. There shall be no change permitted to the residential character of the outside appearance of the building, either using materials, signage, or lighting.</w:t>
      </w:r>
    </w:p>
    <w:p w14:paraId="554BC734" w14:textId="77777777" w:rsidR="00636F7C" w:rsidRPr="00636F7C" w:rsidRDefault="00636F7C" w:rsidP="00636F7C">
      <w:pPr>
        <w:pStyle w:val="ListParagraph"/>
        <w:rPr>
          <w:rFonts w:ascii="Times New Roman" w:eastAsia="Times New Roman" w:hAnsi="Times New Roman" w:cs="Times New Roman"/>
          <w:color w:val="000000" w:themeColor="text1"/>
        </w:rPr>
      </w:pPr>
    </w:p>
    <w:p w14:paraId="730F5D93" w14:textId="7786F982" w:rsidR="008D47DC" w:rsidRPr="00890FC2" w:rsidRDefault="0031579E" w:rsidP="008D47DC">
      <w:pPr>
        <w:pStyle w:val="ListParagraph"/>
        <w:numPr>
          <w:ilvl w:val="0"/>
          <w:numId w:val="37"/>
        </w:numPr>
        <w:autoSpaceDE w:val="0"/>
        <w:autoSpaceDN w:val="0"/>
        <w:adjustRightInd w:val="0"/>
        <w:rPr>
          <w:rFonts w:ascii="Times New Roman" w:hAnsi="Times New Roman" w:cs="Times New Roman"/>
        </w:rPr>
      </w:pPr>
      <w:r w:rsidRPr="00636F7C">
        <w:rPr>
          <w:rFonts w:ascii="Times New Roman" w:eastAsia="Times New Roman" w:hAnsi="Times New Roman" w:cs="Times New Roman"/>
          <w:color w:val="000000" w:themeColor="text1"/>
        </w:rPr>
        <w:t xml:space="preserve">An owner leaving the Village overnight during the rental period for </w:t>
      </w:r>
      <w:r w:rsidR="009A4022">
        <w:rPr>
          <w:rFonts w:ascii="Times New Roman" w:eastAsia="Times New Roman" w:hAnsi="Times New Roman" w:cs="Times New Roman"/>
          <w:color w:val="000000" w:themeColor="text1"/>
        </w:rPr>
        <w:t xml:space="preserve">hosted and </w:t>
      </w:r>
      <w:r w:rsidRPr="00636F7C">
        <w:rPr>
          <w:rFonts w:ascii="Times New Roman" w:eastAsia="Times New Roman" w:hAnsi="Times New Roman" w:cs="Times New Roman"/>
          <w:color w:val="000000" w:themeColor="text1"/>
        </w:rPr>
        <w:t xml:space="preserve">non-hosted rentals must engage the services of </w:t>
      </w:r>
      <w:r w:rsidR="008D47DC">
        <w:rPr>
          <w:rFonts w:ascii="Times New Roman" w:eastAsia="Times New Roman" w:hAnsi="Times New Roman" w:cs="Times New Roman"/>
          <w:color w:val="000000" w:themeColor="text1"/>
        </w:rPr>
        <w:t xml:space="preserve">an </w:t>
      </w:r>
      <w:r w:rsidRPr="00636F7C">
        <w:rPr>
          <w:rFonts w:ascii="Times New Roman" w:eastAsia="Times New Roman" w:hAnsi="Times New Roman" w:cs="Times New Roman"/>
          <w:color w:val="000000" w:themeColor="text1"/>
        </w:rPr>
        <w:t xml:space="preserve">agent with the right to enter and maintain possession of the dwelling. </w:t>
      </w:r>
      <w:r w:rsidR="0020633C">
        <w:rPr>
          <w:rFonts w:ascii="Times New Roman" w:eastAsia="Times New Roman" w:hAnsi="Times New Roman" w:cs="Times New Roman"/>
          <w:color w:val="000000" w:themeColor="text1"/>
        </w:rPr>
        <w:t xml:space="preserve">The agent </w:t>
      </w:r>
      <w:r w:rsidR="0020633C" w:rsidRPr="00D03E0E">
        <w:rPr>
          <w:rFonts w:ascii="Times New Roman" w:hAnsi="Times New Roman" w:cs="Times New Roman"/>
        </w:rPr>
        <w:t xml:space="preserve">shall be responsible and authorized to act on the owners' behalf to promptly remedy any violation of the standards outlined in this </w:t>
      </w:r>
      <w:r w:rsidR="0020633C">
        <w:rPr>
          <w:rFonts w:ascii="Times New Roman" w:hAnsi="Times New Roman" w:cs="Times New Roman"/>
        </w:rPr>
        <w:t>Chapter</w:t>
      </w:r>
      <w:r w:rsidR="0020633C" w:rsidRPr="00D03E0E">
        <w:rPr>
          <w:rFonts w:ascii="Times New Roman" w:hAnsi="Times New Roman" w:cs="Times New Roman"/>
        </w:rPr>
        <w:t xml:space="preserve">. </w:t>
      </w:r>
      <w:r w:rsidRPr="00636F7C">
        <w:rPr>
          <w:rFonts w:ascii="Times New Roman" w:eastAsia="Times New Roman" w:hAnsi="Times New Roman" w:cs="Times New Roman"/>
          <w:color w:val="000000" w:themeColor="text1"/>
        </w:rPr>
        <w:t xml:space="preserve">This agent must be available 24 hours a day to respond to </w:t>
      </w:r>
      <w:r w:rsidR="00DD2C22">
        <w:rPr>
          <w:rFonts w:ascii="Times New Roman" w:eastAsia="Times New Roman" w:hAnsi="Times New Roman" w:cs="Times New Roman"/>
          <w:color w:val="000000" w:themeColor="text1"/>
        </w:rPr>
        <w:t xml:space="preserve">renter </w:t>
      </w:r>
      <w:r w:rsidRPr="00636F7C">
        <w:rPr>
          <w:rFonts w:ascii="Times New Roman" w:eastAsia="Times New Roman" w:hAnsi="Times New Roman" w:cs="Times New Roman"/>
          <w:color w:val="000000" w:themeColor="text1"/>
        </w:rPr>
        <w:t>and neighbor concerns and be capable of responding within two hours of notification from the Village. This agent must be registered with the Village</w:t>
      </w:r>
      <w:r w:rsidR="003C392E">
        <w:rPr>
          <w:rFonts w:ascii="Times New Roman" w:eastAsia="Times New Roman" w:hAnsi="Times New Roman" w:cs="Times New Roman"/>
          <w:color w:val="000000" w:themeColor="text1"/>
        </w:rPr>
        <w:t>, with name, address, email, and telephone contact information</w:t>
      </w:r>
      <w:r w:rsidRPr="00636F7C">
        <w:rPr>
          <w:rFonts w:ascii="Times New Roman" w:eastAsia="Times New Roman" w:hAnsi="Times New Roman" w:cs="Times New Roman"/>
          <w:color w:val="000000" w:themeColor="text1"/>
        </w:rPr>
        <w:t>.</w:t>
      </w:r>
    </w:p>
    <w:p w14:paraId="6E8EECFA" w14:textId="77777777" w:rsidR="00890FC2" w:rsidRPr="00890FC2" w:rsidRDefault="00890FC2" w:rsidP="00890FC2">
      <w:pPr>
        <w:pStyle w:val="ListParagraph"/>
        <w:rPr>
          <w:rFonts w:ascii="Times New Roman" w:hAnsi="Times New Roman" w:cs="Times New Roman"/>
        </w:rPr>
      </w:pPr>
    </w:p>
    <w:p w14:paraId="3C3DD770" w14:textId="77777777" w:rsidR="008D47DC" w:rsidRPr="008D47DC" w:rsidRDefault="0031579E" w:rsidP="008D47DC">
      <w:pPr>
        <w:pStyle w:val="ListParagraph"/>
        <w:numPr>
          <w:ilvl w:val="0"/>
          <w:numId w:val="37"/>
        </w:numPr>
        <w:autoSpaceDE w:val="0"/>
        <w:autoSpaceDN w:val="0"/>
        <w:adjustRightInd w:val="0"/>
        <w:rPr>
          <w:rFonts w:ascii="Times New Roman" w:hAnsi="Times New Roman" w:cs="Times New Roman"/>
        </w:rPr>
      </w:pPr>
      <w:r w:rsidRPr="008D47DC">
        <w:rPr>
          <w:rFonts w:ascii="Times New Roman" w:eastAsia="Times New Roman" w:hAnsi="Times New Roman" w:cs="Times New Roman"/>
          <w:color w:val="000000" w:themeColor="text1"/>
        </w:rPr>
        <w:t xml:space="preserve">The guest bedrooms shall be limited to the principal dwelling and/or one </w:t>
      </w:r>
      <w:r w:rsidR="00A81907" w:rsidRPr="008D47DC">
        <w:rPr>
          <w:rFonts w:ascii="Times New Roman" w:eastAsia="Times New Roman" w:hAnsi="Times New Roman" w:cs="Times New Roman"/>
          <w:color w:val="000000" w:themeColor="text1"/>
        </w:rPr>
        <w:t xml:space="preserve">habitable, permitted </w:t>
      </w:r>
      <w:r w:rsidRPr="008D47DC">
        <w:rPr>
          <w:rFonts w:ascii="Times New Roman" w:eastAsia="Times New Roman" w:hAnsi="Times New Roman" w:cs="Times New Roman"/>
          <w:color w:val="000000" w:themeColor="text1"/>
        </w:rPr>
        <w:t>accessory building. Any guest room in an accessory building shall have sanitary facilities within that accessory building approved by the Code Enforcement Officer.</w:t>
      </w:r>
    </w:p>
    <w:p w14:paraId="2B7EC7F1" w14:textId="77777777" w:rsidR="008D47DC" w:rsidRPr="008D47DC" w:rsidRDefault="008D47DC" w:rsidP="008D47DC">
      <w:pPr>
        <w:pStyle w:val="ListParagraph"/>
        <w:rPr>
          <w:rFonts w:ascii="Times New Roman" w:eastAsia="Times New Roman" w:hAnsi="Times New Roman" w:cs="Times New Roman"/>
          <w:color w:val="000000" w:themeColor="text1"/>
        </w:rPr>
      </w:pPr>
    </w:p>
    <w:p w14:paraId="301A6B9D" w14:textId="09FE0B8C" w:rsidR="008D47DC" w:rsidRPr="008D47DC" w:rsidRDefault="0031579E" w:rsidP="008D47DC">
      <w:pPr>
        <w:pStyle w:val="ListParagraph"/>
        <w:numPr>
          <w:ilvl w:val="0"/>
          <w:numId w:val="37"/>
        </w:numPr>
        <w:autoSpaceDE w:val="0"/>
        <w:autoSpaceDN w:val="0"/>
        <w:adjustRightInd w:val="0"/>
        <w:rPr>
          <w:rFonts w:ascii="Times New Roman" w:hAnsi="Times New Roman" w:cs="Times New Roman"/>
        </w:rPr>
      </w:pPr>
      <w:r w:rsidRPr="008D47DC">
        <w:rPr>
          <w:rFonts w:ascii="Times New Roman" w:eastAsia="Times New Roman" w:hAnsi="Times New Roman" w:cs="Times New Roman"/>
          <w:color w:val="000000" w:themeColor="text1"/>
        </w:rPr>
        <w:t xml:space="preserve">Non-hosted </w:t>
      </w:r>
      <w:r w:rsidR="009005B8" w:rsidRPr="008D47DC">
        <w:rPr>
          <w:rFonts w:ascii="Times New Roman" w:eastAsia="Times New Roman" w:hAnsi="Times New Roman" w:cs="Times New Roman"/>
          <w:color w:val="000000" w:themeColor="text1"/>
        </w:rPr>
        <w:t xml:space="preserve">Short </w:t>
      </w:r>
      <w:r w:rsidR="003C392E">
        <w:rPr>
          <w:rFonts w:ascii="Times New Roman" w:eastAsia="Times New Roman" w:hAnsi="Times New Roman" w:cs="Times New Roman"/>
          <w:color w:val="000000" w:themeColor="text1"/>
        </w:rPr>
        <w:t>T</w:t>
      </w:r>
      <w:r w:rsidRPr="008D47DC">
        <w:rPr>
          <w:rFonts w:ascii="Times New Roman" w:eastAsia="Times New Roman" w:hAnsi="Times New Roman" w:cs="Times New Roman"/>
          <w:color w:val="000000" w:themeColor="text1"/>
        </w:rPr>
        <w:t>erm rentals are limited to 60 days in any one calendar year. A "rental day" shall be deemed to mean any day that the property is occupied for rental overnight.</w:t>
      </w:r>
    </w:p>
    <w:p w14:paraId="009F219B" w14:textId="77777777" w:rsidR="008D47DC" w:rsidRPr="008D47DC" w:rsidRDefault="008D47DC" w:rsidP="008D47DC">
      <w:pPr>
        <w:pStyle w:val="ListParagraph"/>
        <w:rPr>
          <w:rFonts w:ascii="Times New Roman" w:eastAsia="Times New Roman" w:hAnsi="Times New Roman" w:cs="Times New Roman"/>
          <w:color w:val="000000" w:themeColor="text1"/>
        </w:rPr>
      </w:pPr>
    </w:p>
    <w:p w14:paraId="57425B54" w14:textId="77777777" w:rsidR="008D47DC" w:rsidRPr="008D47DC" w:rsidRDefault="0031579E" w:rsidP="008D47DC">
      <w:pPr>
        <w:pStyle w:val="ListParagraph"/>
        <w:numPr>
          <w:ilvl w:val="0"/>
          <w:numId w:val="37"/>
        </w:numPr>
        <w:autoSpaceDE w:val="0"/>
        <w:autoSpaceDN w:val="0"/>
        <w:adjustRightInd w:val="0"/>
        <w:rPr>
          <w:rFonts w:ascii="Times New Roman" w:hAnsi="Times New Roman" w:cs="Times New Roman"/>
        </w:rPr>
      </w:pPr>
      <w:r w:rsidRPr="008D47DC">
        <w:rPr>
          <w:rFonts w:ascii="Times New Roman" w:eastAsia="Times New Roman" w:hAnsi="Times New Roman" w:cs="Times New Roman"/>
          <w:color w:val="000000" w:themeColor="text1"/>
        </w:rPr>
        <w:t>The owner shall collect and preserve registration records of renters for a minimum of three years and make them available for inspection upon request of the Code Enforcement Officer.</w:t>
      </w:r>
    </w:p>
    <w:p w14:paraId="27B69071" w14:textId="77777777" w:rsidR="008D47DC" w:rsidRPr="008D47DC" w:rsidRDefault="008D47DC" w:rsidP="008D47DC">
      <w:pPr>
        <w:pStyle w:val="ListParagraph"/>
        <w:rPr>
          <w:rFonts w:ascii="Times New Roman" w:hAnsi="Times New Roman" w:cs="Times New Roman"/>
        </w:rPr>
      </w:pPr>
    </w:p>
    <w:p w14:paraId="5E919F03" w14:textId="2DABF477" w:rsidR="008D47DC" w:rsidRDefault="00CD7C05" w:rsidP="008D47DC">
      <w:pPr>
        <w:pStyle w:val="ListParagraph"/>
        <w:numPr>
          <w:ilvl w:val="0"/>
          <w:numId w:val="37"/>
        </w:numPr>
        <w:autoSpaceDE w:val="0"/>
        <w:autoSpaceDN w:val="0"/>
        <w:adjustRightInd w:val="0"/>
        <w:rPr>
          <w:rFonts w:ascii="Times New Roman" w:hAnsi="Times New Roman" w:cs="Times New Roman"/>
        </w:rPr>
      </w:pPr>
      <w:r w:rsidRPr="008D47DC">
        <w:rPr>
          <w:rFonts w:ascii="Times New Roman" w:hAnsi="Times New Roman" w:cs="Times New Roman"/>
        </w:rPr>
        <w:t>All applicants and permit holders must provide "Evidence of Property Insurance" and a</w:t>
      </w:r>
      <w:r w:rsidR="00397C49" w:rsidRPr="008D47DC">
        <w:rPr>
          <w:rFonts w:ascii="Times New Roman" w:hAnsi="Times New Roman" w:cs="Times New Roman"/>
        </w:rPr>
        <w:t xml:space="preserve"> </w:t>
      </w:r>
      <w:r w:rsidRPr="008D47DC">
        <w:rPr>
          <w:rFonts w:ascii="Times New Roman" w:hAnsi="Times New Roman" w:cs="Times New Roman"/>
        </w:rPr>
        <w:t xml:space="preserve">"Certificate of Liability Insurance" indicating the premises is rated </w:t>
      </w:r>
      <w:r w:rsidR="00101BD5">
        <w:rPr>
          <w:rFonts w:ascii="Times New Roman" w:hAnsi="Times New Roman" w:cs="Times New Roman"/>
        </w:rPr>
        <w:t>and</w:t>
      </w:r>
      <w:r w:rsidR="004D12F7">
        <w:rPr>
          <w:rFonts w:ascii="Times New Roman" w:hAnsi="Times New Roman" w:cs="Times New Roman"/>
        </w:rPr>
        <w:t xml:space="preserve"> insured </w:t>
      </w:r>
      <w:r w:rsidRPr="008D47DC">
        <w:rPr>
          <w:rFonts w:ascii="Times New Roman" w:hAnsi="Times New Roman" w:cs="Times New Roman"/>
        </w:rPr>
        <w:t xml:space="preserve">as a </w:t>
      </w:r>
      <w:r w:rsidR="009005B8" w:rsidRPr="008D47DC">
        <w:rPr>
          <w:rFonts w:ascii="Times New Roman" w:hAnsi="Times New Roman" w:cs="Times New Roman"/>
        </w:rPr>
        <w:t xml:space="preserve">Short </w:t>
      </w:r>
      <w:r w:rsidRPr="008D47DC">
        <w:rPr>
          <w:rFonts w:ascii="Times New Roman" w:hAnsi="Times New Roman" w:cs="Times New Roman"/>
        </w:rPr>
        <w:t>Term</w:t>
      </w:r>
      <w:r w:rsidR="00397C49" w:rsidRPr="008D47DC">
        <w:rPr>
          <w:rFonts w:ascii="Times New Roman" w:hAnsi="Times New Roman" w:cs="Times New Roman"/>
        </w:rPr>
        <w:t xml:space="preserve"> </w:t>
      </w:r>
      <w:r w:rsidRPr="008D47DC">
        <w:rPr>
          <w:rFonts w:ascii="Times New Roman" w:hAnsi="Times New Roman" w:cs="Times New Roman"/>
        </w:rPr>
        <w:t xml:space="preserve">Rental and maintain such insurance throughout the </w:t>
      </w:r>
      <w:r w:rsidR="004D12F7">
        <w:rPr>
          <w:rFonts w:ascii="Times New Roman" w:hAnsi="Times New Roman" w:cs="Times New Roman"/>
        </w:rPr>
        <w:t>t</w:t>
      </w:r>
      <w:r w:rsidRPr="008D47DC">
        <w:rPr>
          <w:rFonts w:ascii="Times New Roman" w:hAnsi="Times New Roman" w:cs="Times New Roman"/>
        </w:rPr>
        <w:t xml:space="preserve">erm of the </w:t>
      </w:r>
      <w:r w:rsidR="009005B8" w:rsidRPr="008D47DC">
        <w:rPr>
          <w:rFonts w:ascii="Times New Roman" w:hAnsi="Times New Roman" w:cs="Times New Roman"/>
        </w:rPr>
        <w:t xml:space="preserve">Short </w:t>
      </w:r>
      <w:r w:rsidRPr="008D47DC">
        <w:rPr>
          <w:rFonts w:ascii="Times New Roman" w:hAnsi="Times New Roman" w:cs="Times New Roman"/>
        </w:rPr>
        <w:t>Term Rental</w:t>
      </w:r>
      <w:r w:rsidR="00397C49" w:rsidRPr="008D47DC">
        <w:rPr>
          <w:rFonts w:ascii="Times New Roman" w:hAnsi="Times New Roman" w:cs="Times New Roman"/>
        </w:rPr>
        <w:t xml:space="preserve"> </w:t>
      </w:r>
      <w:r w:rsidRPr="008D47DC">
        <w:rPr>
          <w:rFonts w:ascii="Times New Roman" w:hAnsi="Times New Roman" w:cs="Times New Roman"/>
        </w:rPr>
        <w:t>permit.</w:t>
      </w:r>
      <w:r w:rsidR="00B3752D">
        <w:rPr>
          <w:rFonts w:ascii="Times New Roman" w:hAnsi="Times New Roman" w:cs="Times New Roman"/>
        </w:rPr>
        <w:t xml:space="preserve">  </w:t>
      </w:r>
      <w:r w:rsidR="00D55144">
        <w:rPr>
          <w:rFonts w:ascii="Times New Roman" w:hAnsi="Times New Roman" w:cs="Times New Roman"/>
        </w:rPr>
        <w:t>The owner may provide proof of t</w:t>
      </w:r>
      <w:r w:rsidR="00C74472">
        <w:rPr>
          <w:rFonts w:ascii="Times New Roman" w:hAnsi="Times New Roman" w:cs="Times New Roman"/>
        </w:rPr>
        <w:t>hird party coverage by the STR booking service</w:t>
      </w:r>
      <w:r w:rsidR="007328FA">
        <w:rPr>
          <w:rFonts w:ascii="Times New Roman" w:hAnsi="Times New Roman" w:cs="Times New Roman"/>
        </w:rPr>
        <w:t xml:space="preserve">. </w:t>
      </w:r>
    </w:p>
    <w:p w14:paraId="138E1D6B" w14:textId="77777777" w:rsidR="008D47DC" w:rsidRPr="008D47DC" w:rsidRDefault="008D47DC" w:rsidP="008D47DC">
      <w:pPr>
        <w:pStyle w:val="ListParagraph"/>
        <w:rPr>
          <w:rFonts w:ascii="Times New Roman" w:hAnsi="Times New Roman" w:cs="Times New Roman"/>
        </w:rPr>
      </w:pPr>
    </w:p>
    <w:p w14:paraId="4CD586E5" w14:textId="77777777" w:rsidR="008D47DC" w:rsidRDefault="00CD7C05" w:rsidP="008D47DC">
      <w:pPr>
        <w:pStyle w:val="ListParagraph"/>
        <w:numPr>
          <w:ilvl w:val="0"/>
          <w:numId w:val="37"/>
        </w:numPr>
        <w:autoSpaceDE w:val="0"/>
        <w:autoSpaceDN w:val="0"/>
        <w:adjustRightInd w:val="0"/>
        <w:rPr>
          <w:rFonts w:ascii="Times New Roman" w:hAnsi="Times New Roman" w:cs="Times New Roman"/>
        </w:rPr>
      </w:pPr>
      <w:r w:rsidRPr="008D47DC">
        <w:rPr>
          <w:rFonts w:ascii="Times New Roman" w:hAnsi="Times New Roman" w:cs="Times New Roman"/>
        </w:rPr>
        <w:t>Provisions shall be made for weekly garbage removal during rental periods. Garbage</w:t>
      </w:r>
      <w:r w:rsidR="00397C49" w:rsidRPr="008D47DC">
        <w:rPr>
          <w:rFonts w:ascii="Times New Roman" w:hAnsi="Times New Roman" w:cs="Times New Roman"/>
        </w:rPr>
        <w:t xml:space="preserve"> </w:t>
      </w:r>
      <w:r w:rsidRPr="008D47DC">
        <w:rPr>
          <w:rFonts w:ascii="Times New Roman" w:hAnsi="Times New Roman" w:cs="Times New Roman"/>
        </w:rPr>
        <w:t xml:space="preserve">containers shall be </w:t>
      </w:r>
      <w:proofErr w:type="gramStart"/>
      <w:r w:rsidRPr="008D47DC">
        <w:rPr>
          <w:rFonts w:ascii="Times New Roman" w:hAnsi="Times New Roman" w:cs="Times New Roman"/>
        </w:rPr>
        <w:t>secured with tight-fitting covers at all times</w:t>
      </w:r>
      <w:proofErr w:type="gramEnd"/>
      <w:r w:rsidRPr="008D47DC">
        <w:rPr>
          <w:rFonts w:ascii="Times New Roman" w:hAnsi="Times New Roman" w:cs="Times New Roman"/>
        </w:rPr>
        <w:t xml:space="preserve"> to prevent leakage, spilling or odors, and placed where they are not clearly visible from the road except at approximate pickup time.</w:t>
      </w:r>
    </w:p>
    <w:p w14:paraId="36A4E8C4" w14:textId="77777777" w:rsidR="008D47DC" w:rsidRPr="008D47DC" w:rsidRDefault="008D47DC" w:rsidP="008D47DC">
      <w:pPr>
        <w:pStyle w:val="ListParagraph"/>
        <w:rPr>
          <w:rFonts w:ascii="Times New Roman" w:hAnsi="Times New Roman" w:cs="Times New Roman"/>
        </w:rPr>
      </w:pPr>
    </w:p>
    <w:p w14:paraId="100A1CD1" w14:textId="529A3B89" w:rsidR="00CD7C05" w:rsidRDefault="00CD7C05" w:rsidP="008D47DC">
      <w:pPr>
        <w:pStyle w:val="ListParagraph"/>
        <w:numPr>
          <w:ilvl w:val="0"/>
          <w:numId w:val="37"/>
        </w:numPr>
        <w:autoSpaceDE w:val="0"/>
        <w:autoSpaceDN w:val="0"/>
        <w:adjustRightInd w:val="0"/>
        <w:rPr>
          <w:rFonts w:ascii="Times New Roman" w:hAnsi="Times New Roman" w:cs="Times New Roman"/>
        </w:rPr>
      </w:pPr>
      <w:r w:rsidRPr="008D47DC">
        <w:rPr>
          <w:rFonts w:ascii="Times New Roman" w:hAnsi="Times New Roman" w:cs="Times New Roman"/>
        </w:rPr>
        <w:t xml:space="preserve">All applicants and permit holders must </w:t>
      </w:r>
      <w:r w:rsidR="007328FA">
        <w:rPr>
          <w:rFonts w:ascii="Times New Roman" w:hAnsi="Times New Roman" w:cs="Times New Roman"/>
        </w:rPr>
        <w:t xml:space="preserve">post on the property for renters a </w:t>
      </w:r>
      <w:r w:rsidR="002D2D84">
        <w:rPr>
          <w:rFonts w:ascii="Times New Roman" w:hAnsi="Times New Roman" w:cs="Times New Roman"/>
        </w:rPr>
        <w:t xml:space="preserve">notification </w:t>
      </w:r>
      <w:r w:rsidRPr="008D47DC">
        <w:rPr>
          <w:rFonts w:ascii="Times New Roman" w:hAnsi="Times New Roman" w:cs="Times New Roman"/>
        </w:rPr>
        <w:t>which includes the following:</w:t>
      </w:r>
    </w:p>
    <w:p w14:paraId="4DA2E090" w14:textId="77777777" w:rsidR="000D5675" w:rsidRPr="000D5675" w:rsidRDefault="000D5675" w:rsidP="000D5675">
      <w:pPr>
        <w:pStyle w:val="ListParagraph"/>
        <w:rPr>
          <w:rFonts w:ascii="Times New Roman" w:hAnsi="Times New Roman" w:cs="Times New Roman"/>
        </w:rPr>
      </w:pPr>
    </w:p>
    <w:p w14:paraId="443138D9" w14:textId="2BEDA895" w:rsidR="00397C49" w:rsidRDefault="00CD7C05" w:rsidP="00CD7C05">
      <w:pPr>
        <w:pStyle w:val="ListParagraph"/>
        <w:numPr>
          <w:ilvl w:val="0"/>
          <w:numId w:val="38"/>
        </w:numPr>
        <w:autoSpaceDE w:val="0"/>
        <w:autoSpaceDN w:val="0"/>
        <w:adjustRightInd w:val="0"/>
        <w:rPr>
          <w:rFonts w:ascii="Times New Roman" w:hAnsi="Times New Roman" w:cs="Times New Roman"/>
        </w:rPr>
      </w:pPr>
      <w:r w:rsidRPr="00D03E0E">
        <w:rPr>
          <w:rFonts w:ascii="Times New Roman" w:hAnsi="Times New Roman" w:cs="Times New Roman"/>
        </w:rPr>
        <w:t xml:space="preserve">Maximum property </w:t>
      </w:r>
      <w:r w:rsidR="00BB5B13" w:rsidRPr="00D03E0E">
        <w:rPr>
          <w:rFonts w:ascii="Times New Roman" w:hAnsi="Times New Roman" w:cs="Times New Roman"/>
        </w:rPr>
        <w:t>occupancy.</w:t>
      </w:r>
    </w:p>
    <w:p w14:paraId="47F4E12B" w14:textId="77777777" w:rsidR="000D5675" w:rsidRDefault="000D5675" w:rsidP="000D5675">
      <w:pPr>
        <w:pStyle w:val="ListParagraph"/>
        <w:autoSpaceDE w:val="0"/>
        <w:autoSpaceDN w:val="0"/>
        <w:adjustRightInd w:val="0"/>
        <w:ind w:left="1800"/>
        <w:rPr>
          <w:rFonts w:ascii="Times New Roman" w:hAnsi="Times New Roman" w:cs="Times New Roman"/>
        </w:rPr>
      </w:pPr>
    </w:p>
    <w:p w14:paraId="100DE670" w14:textId="14CC7220" w:rsidR="000D5675" w:rsidRDefault="00CD7C05" w:rsidP="005706B6">
      <w:pPr>
        <w:pStyle w:val="ListParagraph"/>
        <w:numPr>
          <w:ilvl w:val="0"/>
          <w:numId w:val="38"/>
        </w:numPr>
        <w:autoSpaceDE w:val="0"/>
        <w:autoSpaceDN w:val="0"/>
        <w:adjustRightInd w:val="0"/>
        <w:rPr>
          <w:rFonts w:ascii="Times New Roman" w:hAnsi="Times New Roman" w:cs="Times New Roman"/>
        </w:rPr>
      </w:pPr>
      <w:r w:rsidRPr="00BB5B13">
        <w:rPr>
          <w:rFonts w:ascii="Times New Roman" w:hAnsi="Times New Roman" w:cs="Times New Roman"/>
        </w:rPr>
        <w:t>Maximum on-site parking provided</w:t>
      </w:r>
      <w:r w:rsidR="00BB5B13">
        <w:rPr>
          <w:rFonts w:ascii="Times New Roman" w:hAnsi="Times New Roman" w:cs="Times New Roman"/>
        </w:rPr>
        <w:t>.</w:t>
      </w:r>
    </w:p>
    <w:p w14:paraId="7413FC0D" w14:textId="77777777" w:rsidR="00BB5B13" w:rsidRPr="00BB5B13" w:rsidRDefault="00BB5B13" w:rsidP="00BB5B13">
      <w:pPr>
        <w:pStyle w:val="ListParagraph"/>
        <w:rPr>
          <w:rFonts w:ascii="Times New Roman" w:hAnsi="Times New Roman" w:cs="Times New Roman"/>
        </w:rPr>
      </w:pPr>
    </w:p>
    <w:p w14:paraId="6F7A2A04" w14:textId="00DBBC73" w:rsidR="00CD7C05" w:rsidRPr="000D5675" w:rsidRDefault="00CD7C05" w:rsidP="000D5675">
      <w:pPr>
        <w:pStyle w:val="ListParagraph"/>
        <w:numPr>
          <w:ilvl w:val="0"/>
          <w:numId w:val="38"/>
        </w:numPr>
        <w:autoSpaceDE w:val="0"/>
        <w:autoSpaceDN w:val="0"/>
        <w:adjustRightInd w:val="0"/>
        <w:rPr>
          <w:rFonts w:ascii="Times New Roman" w:hAnsi="Times New Roman" w:cs="Times New Roman"/>
        </w:rPr>
      </w:pPr>
      <w:r w:rsidRPr="000D5675">
        <w:rPr>
          <w:rFonts w:ascii="Times New Roman" w:hAnsi="Times New Roman" w:cs="Times New Roman"/>
        </w:rPr>
        <w:t>Good Neighbor Statement stating:</w:t>
      </w:r>
    </w:p>
    <w:p w14:paraId="3CAADC7B" w14:textId="77777777" w:rsidR="00CD7C05" w:rsidRPr="00D03E0E" w:rsidRDefault="00CD7C05" w:rsidP="00CD7C05">
      <w:pPr>
        <w:autoSpaceDE w:val="0"/>
        <w:autoSpaceDN w:val="0"/>
        <w:adjustRightInd w:val="0"/>
        <w:rPr>
          <w:rFonts w:ascii="Times New Roman" w:hAnsi="Times New Roman" w:cs="Times New Roman"/>
        </w:rPr>
      </w:pPr>
    </w:p>
    <w:p w14:paraId="4C88CE61" w14:textId="49CA795F" w:rsidR="00397C49" w:rsidRDefault="00CD7C05" w:rsidP="00890FC2">
      <w:pPr>
        <w:pStyle w:val="ListParagraph"/>
        <w:numPr>
          <w:ilvl w:val="2"/>
          <w:numId w:val="49"/>
        </w:numPr>
        <w:autoSpaceDE w:val="0"/>
        <w:autoSpaceDN w:val="0"/>
        <w:adjustRightInd w:val="0"/>
        <w:rPr>
          <w:rFonts w:ascii="Times New Roman" w:hAnsi="Times New Roman" w:cs="Times New Roman"/>
        </w:rPr>
      </w:pPr>
      <w:r w:rsidRPr="00D03E0E">
        <w:rPr>
          <w:rFonts w:ascii="Times New Roman" w:hAnsi="Times New Roman" w:cs="Times New Roman"/>
        </w:rPr>
        <w:t xml:space="preserve">The </w:t>
      </w:r>
      <w:r w:rsidR="009005B8">
        <w:rPr>
          <w:rFonts w:ascii="Times New Roman" w:hAnsi="Times New Roman" w:cs="Times New Roman"/>
        </w:rPr>
        <w:t xml:space="preserve">Short </w:t>
      </w:r>
      <w:r w:rsidRPr="00D03E0E">
        <w:rPr>
          <w:rFonts w:ascii="Times New Roman" w:hAnsi="Times New Roman" w:cs="Times New Roman"/>
        </w:rPr>
        <w:t>Term Rental is in a residential area in the Village of Kinderhook and</w:t>
      </w:r>
      <w:r w:rsidR="00397C49" w:rsidRPr="00D03E0E">
        <w:rPr>
          <w:rFonts w:ascii="Times New Roman" w:hAnsi="Times New Roman" w:cs="Times New Roman"/>
        </w:rPr>
        <w:t xml:space="preserve"> </w:t>
      </w:r>
      <w:r w:rsidR="00BB5B13" w:rsidRPr="00D03E0E">
        <w:rPr>
          <w:rFonts w:ascii="Times New Roman" w:hAnsi="Times New Roman" w:cs="Times New Roman"/>
        </w:rPr>
        <w:t>renters</w:t>
      </w:r>
      <w:r w:rsidRPr="00D03E0E">
        <w:rPr>
          <w:rFonts w:ascii="Times New Roman" w:hAnsi="Times New Roman" w:cs="Times New Roman"/>
        </w:rPr>
        <w:t xml:space="preserve"> should be considerate of the residents in neighboring homes.</w:t>
      </w:r>
    </w:p>
    <w:p w14:paraId="62AC9783" w14:textId="77777777" w:rsidR="000D5675" w:rsidRDefault="000D5675" w:rsidP="000D5675">
      <w:pPr>
        <w:pStyle w:val="ListParagraph"/>
        <w:autoSpaceDE w:val="0"/>
        <w:autoSpaceDN w:val="0"/>
        <w:adjustRightInd w:val="0"/>
        <w:ind w:left="1980"/>
        <w:rPr>
          <w:rFonts w:ascii="Times New Roman" w:hAnsi="Times New Roman" w:cs="Times New Roman"/>
        </w:rPr>
      </w:pPr>
    </w:p>
    <w:p w14:paraId="7B5E9F18" w14:textId="638E3C4F" w:rsidR="00397C49" w:rsidRPr="00D03E0E" w:rsidRDefault="00CD7C05" w:rsidP="00890FC2">
      <w:pPr>
        <w:pStyle w:val="ListParagraph"/>
        <w:numPr>
          <w:ilvl w:val="2"/>
          <w:numId w:val="49"/>
        </w:numPr>
        <w:autoSpaceDE w:val="0"/>
        <w:autoSpaceDN w:val="0"/>
        <w:adjustRightInd w:val="0"/>
        <w:rPr>
          <w:rFonts w:ascii="Times New Roman" w:hAnsi="Times New Roman" w:cs="Times New Roman"/>
        </w:rPr>
      </w:pPr>
      <w:r w:rsidRPr="00D03E0E">
        <w:rPr>
          <w:rFonts w:ascii="Times New Roman" w:hAnsi="Times New Roman" w:cs="Times New Roman"/>
        </w:rPr>
        <w:t>Guests are requested to observe quiet hours from 10:00 p.m. - 7:00 a.m.</w:t>
      </w:r>
    </w:p>
    <w:p w14:paraId="572F1FDD" w14:textId="77777777" w:rsidR="000D5675" w:rsidRDefault="000D5675" w:rsidP="000D5675">
      <w:pPr>
        <w:pStyle w:val="ListParagraph"/>
        <w:autoSpaceDE w:val="0"/>
        <w:autoSpaceDN w:val="0"/>
        <w:adjustRightInd w:val="0"/>
        <w:ind w:left="1980"/>
        <w:rPr>
          <w:rFonts w:ascii="Times New Roman" w:hAnsi="Times New Roman" w:cs="Times New Roman"/>
        </w:rPr>
      </w:pPr>
    </w:p>
    <w:p w14:paraId="6015806F" w14:textId="123D5D40" w:rsidR="00397C49" w:rsidRPr="00D03E0E" w:rsidRDefault="00CD7C05" w:rsidP="00890FC2">
      <w:pPr>
        <w:pStyle w:val="ListParagraph"/>
        <w:numPr>
          <w:ilvl w:val="2"/>
          <w:numId w:val="49"/>
        </w:numPr>
        <w:autoSpaceDE w:val="0"/>
        <w:autoSpaceDN w:val="0"/>
        <w:adjustRightInd w:val="0"/>
        <w:rPr>
          <w:rFonts w:ascii="Times New Roman" w:hAnsi="Times New Roman" w:cs="Times New Roman"/>
        </w:rPr>
      </w:pPr>
      <w:r w:rsidRPr="00D03E0E">
        <w:rPr>
          <w:rFonts w:ascii="Times New Roman" w:hAnsi="Times New Roman" w:cs="Times New Roman"/>
        </w:rPr>
        <w:t>All renters will be subject to New York Penal Law §240.20 or any successor statute regarding disorderly conduct.</w:t>
      </w:r>
    </w:p>
    <w:p w14:paraId="2DB05E34" w14:textId="77777777" w:rsidR="000D5675" w:rsidRDefault="000D5675" w:rsidP="000D5675">
      <w:pPr>
        <w:pStyle w:val="ListParagraph"/>
        <w:autoSpaceDE w:val="0"/>
        <w:autoSpaceDN w:val="0"/>
        <w:adjustRightInd w:val="0"/>
        <w:ind w:left="1980"/>
        <w:rPr>
          <w:rFonts w:ascii="Times New Roman" w:hAnsi="Times New Roman" w:cs="Times New Roman"/>
        </w:rPr>
      </w:pPr>
    </w:p>
    <w:p w14:paraId="6C97F9D7" w14:textId="45E6434B" w:rsidR="00397C49" w:rsidRPr="00D03E0E" w:rsidRDefault="00CD7C05" w:rsidP="00890FC2">
      <w:pPr>
        <w:pStyle w:val="ListParagraph"/>
        <w:numPr>
          <w:ilvl w:val="2"/>
          <w:numId w:val="49"/>
        </w:numPr>
        <w:autoSpaceDE w:val="0"/>
        <w:autoSpaceDN w:val="0"/>
        <w:adjustRightInd w:val="0"/>
        <w:rPr>
          <w:rFonts w:ascii="Times New Roman" w:hAnsi="Times New Roman" w:cs="Times New Roman"/>
        </w:rPr>
      </w:pPr>
      <w:r w:rsidRPr="00D03E0E">
        <w:rPr>
          <w:rFonts w:ascii="Times New Roman" w:hAnsi="Times New Roman" w:cs="Times New Roman"/>
        </w:rPr>
        <w:t>Littering is illegal; and</w:t>
      </w:r>
    </w:p>
    <w:p w14:paraId="6FF32F5B" w14:textId="77777777" w:rsidR="000D5675" w:rsidRDefault="000D5675" w:rsidP="000D5675">
      <w:pPr>
        <w:pStyle w:val="ListParagraph"/>
        <w:autoSpaceDE w:val="0"/>
        <w:autoSpaceDN w:val="0"/>
        <w:adjustRightInd w:val="0"/>
        <w:ind w:left="1980"/>
        <w:rPr>
          <w:rFonts w:ascii="Times New Roman" w:hAnsi="Times New Roman" w:cs="Times New Roman"/>
        </w:rPr>
      </w:pPr>
    </w:p>
    <w:p w14:paraId="3A77C044" w14:textId="508741C6" w:rsidR="00CD7C05" w:rsidRPr="000D5675" w:rsidRDefault="00CD7C05" w:rsidP="00890FC2">
      <w:pPr>
        <w:pStyle w:val="ListParagraph"/>
        <w:numPr>
          <w:ilvl w:val="2"/>
          <w:numId w:val="49"/>
        </w:numPr>
        <w:autoSpaceDE w:val="0"/>
        <w:autoSpaceDN w:val="0"/>
        <w:adjustRightInd w:val="0"/>
        <w:rPr>
          <w:rFonts w:ascii="Times New Roman" w:hAnsi="Times New Roman" w:cs="Times New Roman"/>
        </w:rPr>
      </w:pPr>
      <w:r w:rsidRPr="000D5675">
        <w:rPr>
          <w:rFonts w:ascii="Times New Roman" w:hAnsi="Times New Roman" w:cs="Times New Roman"/>
        </w:rPr>
        <w:t>Recreational campfires must be attended.</w:t>
      </w:r>
    </w:p>
    <w:p w14:paraId="3CA506C3" w14:textId="77777777" w:rsidR="00DA4957" w:rsidRPr="00D03E0E" w:rsidRDefault="00DA4957" w:rsidP="009B7510">
      <w:pPr>
        <w:pStyle w:val="ListParagraph"/>
        <w:ind w:left="1260" w:hanging="360"/>
        <w:rPr>
          <w:rFonts w:ascii="Times New Roman" w:hAnsi="Times New Roman" w:cs="Times New Roman"/>
          <w:color w:val="333333"/>
          <w:shd w:val="clear" w:color="auto" w:fill="FFFFFF"/>
        </w:rPr>
      </w:pPr>
    </w:p>
    <w:p w14:paraId="7BAE6CAD" w14:textId="034B0FB6" w:rsidR="00DA4957" w:rsidRPr="00D03E0E" w:rsidRDefault="003F31E2" w:rsidP="00DA4957">
      <w:pPr>
        <w:autoSpaceDE w:val="0"/>
        <w:autoSpaceDN w:val="0"/>
        <w:adjustRightInd w:val="0"/>
        <w:rPr>
          <w:rFonts w:ascii="Times New Roman" w:hAnsi="Times New Roman" w:cs="Times New Roman"/>
          <w:b/>
          <w:color w:val="000000"/>
        </w:rPr>
      </w:pPr>
      <w:r>
        <w:rPr>
          <w:rFonts w:ascii="Times New Roman" w:hAnsi="Times New Roman" w:cs="Times New Roman"/>
          <w:b/>
          <w:bCs/>
          <w:color w:val="000000"/>
        </w:rPr>
        <w:t>G</w:t>
      </w:r>
      <w:r w:rsidR="00DA4957" w:rsidRPr="00D03E0E">
        <w:rPr>
          <w:rFonts w:ascii="Times New Roman" w:hAnsi="Times New Roman" w:cs="Times New Roman"/>
          <w:b/>
          <w:bCs/>
          <w:color w:val="000000"/>
        </w:rPr>
        <w:t xml:space="preserve">. Procedure on Filing Application  </w:t>
      </w:r>
    </w:p>
    <w:p w14:paraId="7F81E878" w14:textId="77777777" w:rsidR="00DA4957" w:rsidRPr="00D03E0E" w:rsidRDefault="00DA4957" w:rsidP="00DA4957">
      <w:pPr>
        <w:autoSpaceDE w:val="0"/>
        <w:autoSpaceDN w:val="0"/>
        <w:adjustRightInd w:val="0"/>
        <w:rPr>
          <w:rFonts w:ascii="Times New Roman" w:hAnsi="Times New Roman" w:cs="Times New Roman"/>
        </w:rPr>
      </w:pPr>
    </w:p>
    <w:p w14:paraId="38D51DA3" w14:textId="1550776D" w:rsidR="00A5788E" w:rsidRPr="00D03E0E" w:rsidRDefault="009005B8" w:rsidP="00890FC2">
      <w:pPr>
        <w:pStyle w:val="ListParagraph"/>
        <w:numPr>
          <w:ilvl w:val="3"/>
          <w:numId w:val="49"/>
        </w:numPr>
        <w:autoSpaceDE w:val="0"/>
        <w:autoSpaceDN w:val="0"/>
        <w:adjustRightInd w:val="0"/>
        <w:ind w:left="1260" w:hanging="540"/>
        <w:rPr>
          <w:rFonts w:ascii="Times New Roman" w:hAnsi="Times New Roman" w:cs="Times New Roman"/>
        </w:rPr>
      </w:pPr>
      <w:r>
        <w:rPr>
          <w:rFonts w:ascii="Times New Roman" w:hAnsi="Times New Roman" w:cs="Times New Roman"/>
        </w:rPr>
        <w:t xml:space="preserve">Short </w:t>
      </w:r>
      <w:r w:rsidR="00DA4957" w:rsidRPr="00D03E0E">
        <w:rPr>
          <w:rFonts w:ascii="Times New Roman" w:hAnsi="Times New Roman" w:cs="Times New Roman"/>
        </w:rPr>
        <w:t xml:space="preserve">Term Rental permit applications shall be filed with the Village of Kinderhook Code Enforcement Officer with all supporting </w:t>
      </w:r>
      <w:r w:rsidR="00A5788E" w:rsidRPr="00D03E0E">
        <w:rPr>
          <w:rFonts w:ascii="Times New Roman" w:hAnsi="Times New Roman" w:cs="Times New Roman"/>
        </w:rPr>
        <w:t>documentation</w:t>
      </w:r>
      <w:r w:rsidR="00DA4957" w:rsidRPr="00D03E0E">
        <w:rPr>
          <w:rFonts w:ascii="Times New Roman" w:hAnsi="Times New Roman" w:cs="Times New Roman"/>
        </w:rPr>
        <w:t xml:space="preserve"> and the nonrefundable permit fee. Only completed applications will be accepted by the Village’s Code Enforcement Officer. The Code Enforcement Officer may decline to accept an application for consideration for any of the following reasons:</w:t>
      </w:r>
    </w:p>
    <w:p w14:paraId="3AB06AC3" w14:textId="77777777" w:rsidR="00A5788E" w:rsidRPr="00D03E0E" w:rsidRDefault="00A5788E" w:rsidP="00A5788E">
      <w:pPr>
        <w:pStyle w:val="ListParagraph"/>
        <w:autoSpaceDE w:val="0"/>
        <w:autoSpaceDN w:val="0"/>
        <w:adjustRightInd w:val="0"/>
        <w:ind w:left="1260"/>
        <w:rPr>
          <w:rFonts w:ascii="Times New Roman" w:hAnsi="Times New Roman" w:cs="Times New Roman"/>
        </w:rPr>
      </w:pPr>
    </w:p>
    <w:p w14:paraId="1AEFE525" w14:textId="733A4913" w:rsidR="00612E79" w:rsidRDefault="00DA4957" w:rsidP="00DA4957">
      <w:pPr>
        <w:pStyle w:val="ListParagraph"/>
        <w:numPr>
          <w:ilvl w:val="0"/>
          <w:numId w:val="39"/>
        </w:numPr>
        <w:autoSpaceDE w:val="0"/>
        <w:autoSpaceDN w:val="0"/>
        <w:adjustRightInd w:val="0"/>
        <w:rPr>
          <w:rFonts w:ascii="Times New Roman" w:hAnsi="Times New Roman" w:cs="Times New Roman"/>
        </w:rPr>
      </w:pPr>
      <w:r w:rsidRPr="00D03E0E">
        <w:rPr>
          <w:rFonts w:ascii="Times New Roman" w:hAnsi="Times New Roman" w:cs="Times New Roman"/>
        </w:rPr>
        <w:t xml:space="preserve">The application </w:t>
      </w:r>
      <w:r w:rsidR="00612E79">
        <w:rPr>
          <w:rFonts w:ascii="Times New Roman" w:hAnsi="Times New Roman" w:cs="Times New Roman"/>
        </w:rPr>
        <w:t xml:space="preserve">does not provide </w:t>
      </w:r>
      <w:r w:rsidR="00931507">
        <w:rPr>
          <w:rFonts w:ascii="Times New Roman" w:hAnsi="Times New Roman" w:cs="Times New Roman"/>
        </w:rPr>
        <w:t xml:space="preserve">sufficient information as to the property being the host’s primary residence. </w:t>
      </w:r>
    </w:p>
    <w:p w14:paraId="450E496C" w14:textId="77777777" w:rsidR="00612E79" w:rsidRDefault="00612E79" w:rsidP="00612E79">
      <w:pPr>
        <w:pStyle w:val="ListParagraph"/>
        <w:autoSpaceDE w:val="0"/>
        <w:autoSpaceDN w:val="0"/>
        <w:adjustRightInd w:val="0"/>
        <w:ind w:left="1620"/>
        <w:rPr>
          <w:rFonts w:ascii="Times New Roman" w:hAnsi="Times New Roman" w:cs="Times New Roman"/>
        </w:rPr>
      </w:pPr>
    </w:p>
    <w:p w14:paraId="0430D51A" w14:textId="063F9ACA" w:rsidR="00A5788E" w:rsidRDefault="00612E79" w:rsidP="00DA4957">
      <w:pPr>
        <w:pStyle w:val="ListParagraph"/>
        <w:numPr>
          <w:ilvl w:val="0"/>
          <w:numId w:val="39"/>
        </w:numPr>
        <w:autoSpaceDE w:val="0"/>
        <w:autoSpaceDN w:val="0"/>
        <w:adjustRightInd w:val="0"/>
        <w:rPr>
          <w:rFonts w:ascii="Times New Roman" w:hAnsi="Times New Roman" w:cs="Times New Roman"/>
        </w:rPr>
      </w:pPr>
      <w:r>
        <w:rPr>
          <w:rFonts w:ascii="Times New Roman" w:hAnsi="Times New Roman" w:cs="Times New Roman"/>
        </w:rPr>
        <w:t xml:space="preserve">The application </w:t>
      </w:r>
      <w:r w:rsidR="00DA4957" w:rsidRPr="00D03E0E">
        <w:rPr>
          <w:rFonts w:ascii="Times New Roman" w:hAnsi="Times New Roman" w:cs="Times New Roman"/>
        </w:rPr>
        <w:t xml:space="preserve">documentation required by this </w:t>
      </w:r>
      <w:r w:rsidR="007B3D97">
        <w:rPr>
          <w:rFonts w:ascii="Times New Roman" w:hAnsi="Times New Roman" w:cs="Times New Roman"/>
        </w:rPr>
        <w:t xml:space="preserve">Chapter </w:t>
      </w:r>
      <w:r w:rsidR="00DA4957" w:rsidRPr="00D03E0E">
        <w:rPr>
          <w:rFonts w:ascii="Times New Roman" w:hAnsi="Times New Roman" w:cs="Times New Roman"/>
        </w:rPr>
        <w:t xml:space="preserve">was not included </w:t>
      </w:r>
      <w:proofErr w:type="gramStart"/>
      <w:r w:rsidR="00DA4957" w:rsidRPr="00D03E0E">
        <w:rPr>
          <w:rFonts w:ascii="Times New Roman" w:hAnsi="Times New Roman" w:cs="Times New Roman"/>
        </w:rPr>
        <w:t>or</w:t>
      </w:r>
      <w:proofErr w:type="gramEnd"/>
      <w:r w:rsidR="00DA4957" w:rsidRPr="00D03E0E">
        <w:rPr>
          <w:rFonts w:ascii="Times New Roman" w:hAnsi="Times New Roman" w:cs="Times New Roman"/>
        </w:rPr>
        <w:t xml:space="preserve"> the full</w:t>
      </w:r>
      <w:r w:rsidR="00A5788E" w:rsidRPr="00D03E0E">
        <w:rPr>
          <w:rFonts w:ascii="Times New Roman" w:hAnsi="Times New Roman" w:cs="Times New Roman"/>
        </w:rPr>
        <w:t xml:space="preserve"> </w:t>
      </w:r>
      <w:r w:rsidR="00DA4957" w:rsidRPr="00D03E0E">
        <w:rPr>
          <w:rFonts w:ascii="Times New Roman" w:hAnsi="Times New Roman" w:cs="Times New Roman"/>
        </w:rPr>
        <w:t>permit fee was not paid</w:t>
      </w:r>
      <w:r w:rsidR="00A5788E" w:rsidRPr="00D03E0E">
        <w:rPr>
          <w:rFonts w:ascii="Times New Roman" w:hAnsi="Times New Roman" w:cs="Times New Roman"/>
        </w:rPr>
        <w:t>.</w:t>
      </w:r>
    </w:p>
    <w:p w14:paraId="75EC168F" w14:textId="77777777" w:rsidR="007B3D97" w:rsidRPr="00D03E0E" w:rsidRDefault="007B3D97" w:rsidP="007B3D97">
      <w:pPr>
        <w:pStyle w:val="ListParagraph"/>
        <w:autoSpaceDE w:val="0"/>
        <w:autoSpaceDN w:val="0"/>
        <w:adjustRightInd w:val="0"/>
        <w:ind w:left="1620"/>
        <w:rPr>
          <w:rFonts w:ascii="Times New Roman" w:hAnsi="Times New Roman" w:cs="Times New Roman"/>
        </w:rPr>
      </w:pPr>
    </w:p>
    <w:p w14:paraId="6AEBD753" w14:textId="2F01BAF3" w:rsidR="00246493" w:rsidRDefault="00DA4957" w:rsidP="00246493">
      <w:pPr>
        <w:pStyle w:val="ListParagraph"/>
        <w:numPr>
          <w:ilvl w:val="0"/>
          <w:numId w:val="39"/>
        </w:numPr>
        <w:autoSpaceDE w:val="0"/>
        <w:autoSpaceDN w:val="0"/>
        <w:adjustRightInd w:val="0"/>
        <w:rPr>
          <w:rFonts w:ascii="Times New Roman" w:hAnsi="Times New Roman" w:cs="Times New Roman"/>
        </w:rPr>
      </w:pPr>
      <w:r w:rsidRPr="00D03E0E">
        <w:rPr>
          <w:rFonts w:ascii="Times New Roman" w:hAnsi="Times New Roman" w:cs="Times New Roman"/>
        </w:rPr>
        <w:t xml:space="preserve">A previously issued </w:t>
      </w:r>
      <w:r w:rsidR="009005B8">
        <w:rPr>
          <w:rFonts w:ascii="Times New Roman" w:hAnsi="Times New Roman" w:cs="Times New Roman"/>
        </w:rPr>
        <w:t xml:space="preserve">Short </w:t>
      </w:r>
      <w:r w:rsidRPr="00D03E0E">
        <w:rPr>
          <w:rFonts w:ascii="Times New Roman" w:hAnsi="Times New Roman" w:cs="Times New Roman"/>
        </w:rPr>
        <w:t xml:space="preserve">Term Rental permit was </w:t>
      </w:r>
      <w:r w:rsidR="00553E29">
        <w:rPr>
          <w:rFonts w:ascii="Times New Roman" w:hAnsi="Times New Roman" w:cs="Times New Roman"/>
        </w:rPr>
        <w:t xml:space="preserve">suspended or </w:t>
      </w:r>
      <w:r w:rsidRPr="00D03E0E">
        <w:rPr>
          <w:rFonts w:ascii="Times New Roman" w:hAnsi="Times New Roman" w:cs="Times New Roman"/>
        </w:rPr>
        <w:t>revoked within the past year and</w:t>
      </w:r>
      <w:r w:rsidR="00874AA2" w:rsidRPr="00D03E0E">
        <w:rPr>
          <w:rFonts w:ascii="Times New Roman" w:hAnsi="Times New Roman" w:cs="Times New Roman"/>
        </w:rPr>
        <w:t xml:space="preserve"> </w:t>
      </w:r>
      <w:r w:rsidRPr="00D03E0E">
        <w:rPr>
          <w:rFonts w:ascii="Times New Roman" w:hAnsi="Times New Roman" w:cs="Times New Roman"/>
        </w:rPr>
        <w:t>defects and/or violations have not been corrected and inspected by the Code Enforcement Officer.</w:t>
      </w:r>
    </w:p>
    <w:p w14:paraId="2B045255" w14:textId="77777777" w:rsidR="00246493" w:rsidRDefault="00246493" w:rsidP="00246493">
      <w:pPr>
        <w:autoSpaceDE w:val="0"/>
        <w:autoSpaceDN w:val="0"/>
        <w:adjustRightInd w:val="0"/>
        <w:rPr>
          <w:rFonts w:ascii="Times New Roman" w:hAnsi="Times New Roman" w:cs="Times New Roman"/>
        </w:rPr>
      </w:pPr>
    </w:p>
    <w:p w14:paraId="29875BDF" w14:textId="116897E2" w:rsidR="005820C7" w:rsidRDefault="00DA4957" w:rsidP="00890FC2">
      <w:pPr>
        <w:pStyle w:val="ListParagraph"/>
        <w:numPr>
          <w:ilvl w:val="3"/>
          <w:numId w:val="49"/>
        </w:numPr>
        <w:autoSpaceDE w:val="0"/>
        <w:autoSpaceDN w:val="0"/>
        <w:adjustRightInd w:val="0"/>
        <w:ind w:left="1350" w:hanging="630"/>
        <w:rPr>
          <w:rFonts w:ascii="Times New Roman" w:hAnsi="Times New Roman" w:cs="Times New Roman"/>
        </w:rPr>
      </w:pPr>
      <w:r w:rsidRPr="00246493">
        <w:rPr>
          <w:rFonts w:ascii="Times New Roman" w:hAnsi="Times New Roman" w:cs="Times New Roman"/>
        </w:rPr>
        <w:t xml:space="preserve">Upon the Code Enforcement Officer's acceptance of the completed permit application, all documents and information required by this </w:t>
      </w:r>
      <w:r w:rsidR="00BB5B13">
        <w:rPr>
          <w:rFonts w:ascii="Times New Roman" w:hAnsi="Times New Roman" w:cs="Times New Roman"/>
        </w:rPr>
        <w:t>Chapter</w:t>
      </w:r>
      <w:r w:rsidRPr="00246493">
        <w:rPr>
          <w:rFonts w:ascii="Times New Roman" w:hAnsi="Times New Roman" w:cs="Times New Roman"/>
        </w:rPr>
        <w:t xml:space="preserve"> and the permit fee, the Code Enforcement Officer shall have thirty (30) days to conduct a property inspection to certify and approve that all </w:t>
      </w:r>
      <w:r w:rsidR="009005B8" w:rsidRPr="00246493">
        <w:rPr>
          <w:rFonts w:ascii="Times New Roman" w:hAnsi="Times New Roman" w:cs="Times New Roman"/>
        </w:rPr>
        <w:t xml:space="preserve">Short </w:t>
      </w:r>
      <w:r w:rsidRPr="00246493">
        <w:rPr>
          <w:rFonts w:ascii="Times New Roman" w:hAnsi="Times New Roman" w:cs="Times New Roman"/>
        </w:rPr>
        <w:t>Term Rental requirements have been met.</w:t>
      </w:r>
    </w:p>
    <w:p w14:paraId="46BD1B11" w14:textId="77777777" w:rsidR="00912060" w:rsidRPr="00912060" w:rsidRDefault="00912060" w:rsidP="00912060">
      <w:pPr>
        <w:pStyle w:val="ListParagraph"/>
        <w:rPr>
          <w:rFonts w:ascii="Times New Roman" w:hAnsi="Times New Roman" w:cs="Times New Roman"/>
        </w:rPr>
      </w:pPr>
    </w:p>
    <w:p w14:paraId="22D32431" w14:textId="2477911E" w:rsidR="005820C7" w:rsidRPr="00D03E0E" w:rsidRDefault="00DA4957" w:rsidP="00890FC2">
      <w:pPr>
        <w:pStyle w:val="ListParagraph"/>
        <w:numPr>
          <w:ilvl w:val="3"/>
          <w:numId w:val="49"/>
        </w:numPr>
        <w:autoSpaceDE w:val="0"/>
        <w:autoSpaceDN w:val="0"/>
        <w:adjustRightInd w:val="0"/>
        <w:ind w:left="1350" w:hanging="630"/>
        <w:rPr>
          <w:rFonts w:ascii="Times New Roman" w:hAnsi="Times New Roman" w:cs="Times New Roman"/>
        </w:rPr>
      </w:pPr>
      <w:r w:rsidRPr="00D03E0E">
        <w:rPr>
          <w:rFonts w:ascii="Times New Roman" w:hAnsi="Times New Roman" w:cs="Times New Roman"/>
        </w:rPr>
        <w:t xml:space="preserve">Upon approval of the </w:t>
      </w:r>
      <w:r w:rsidR="009005B8">
        <w:rPr>
          <w:rFonts w:ascii="Times New Roman" w:hAnsi="Times New Roman" w:cs="Times New Roman"/>
        </w:rPr>
        <w:t xml:space="preserve">Short </w:t>
      </w:r>
      <w:r w:rsidRPr="00D03E0E">
        <w:rPr>
          <w:rFonts w:ascii="Times New Roman" w:hAnsi="Times New Roman" w:cs="Times New Roman"/>
        </w:rPr>
        <w:t xml:space="preserve">Term Rental Application by the Code Enforcement Officer, </w:t>
      </w:r>
      <w:r w:rsidR="00E229E5">
        <w:rPr>
          <w:rFonts w:ascii="Times New Roman" w:hAnsi="Times New Roman" w:cs="Times New Roman"/>
        </w:rPr>
        <w:t xml:space="preserve">and Site Plan Review by the Planning Board, </w:t>
      </w:r>
      <w:r w:rsidRPr="00D03E0E">
        <w:rPr>
          <w:rFonts w:ascii="Times New Roman" w:hAnsi="Times New Roman" w:cs="Times New Roman"/>
        </w:rPr>
        <w:t xml:space="preserve">a </w:t>
      </w:r>
      <w:r w:rsidR="009005B8">
        <w:rPr>
          <w:rFonts w:ascii="Times New Roman" w:hAnsi="Times New Roman" w:cs="Times New Roman"/>
        </w:rPr>
        <w:t xml:space="preserve">Short </w:t>
      </w:r>
      <w:r w:rsidRPr="00D03E0E">
        <w:rPr>
          <w:rFonts w:ascii="Times New Roman" w:hAnsi="Times New Roman" w:cs="Times New Roman"/>
        </w:rPr>
        <w:t xml:space="preserve">Term Rental Permit will be issued. </w:t>
      </w:r>
      <w:r w:rsidR="009005B8">
        <w:rPr>
          <w:rFonts w:ascii="Times New Roman" w:hAnsi="Times New Roman" w:cs="Times New Roman"/>
        </w:rPr>
        <w:t xml:space="preserve">Short </w:t>
      </w:r>
      <w:r w:rsidRPr="00D03E0E">
        <w:rPr>
          <w:rFonts w:ascii="Times New Roman" w:hAnsi="Times New Roman" w:cs="Times New Roman"/>
        </w:rPr>
        <w:t xml:space="preserve">Term Rental permits issued pursuant to this </w:t>
      </w:r>
      <w:r w:rsidR="00BB5B13">
        <w:rPr>
          <w:rFonts w:ascii="Times New Roman" w:hAnsi="Times New Roman" w:cs="Times New Roman"/>
        </w:rPr>
        <w:t>Chapter</w:t>
      </w:r>
      <w:r w:rsidRPr="00D03E0E">
        <w:rPr>
          <w:rFonts w:ascii="Times New Roman" w:hAnsi="Times New Roman" w:cs="Times New Roman"/>
        </w:rPr>
        <w:t xml:space="preserve"> shall state the following:</w:t>
      </w:r>
    </w:p>
    <w:p w14:paraId="368EED1A" w14:textId="77777777" w:rsidR="005820C7" w:rsidRPr="00D03E0E" w:rsidRDefault="005820C7" w:rsidP="005820C7">
      <w:pPr>
        <w:autoSpaceDE w:val="0"/>
        <w:autoSpaceDN w:val="0"/>
        <w:adjustRightInd w:val="0"/>
        <w:rPr>
          <w:rFonts w:ascii="Times New Roman" w:hAnsi="Times New Roman" w:cs="Times New Roman"/>
        </w:rPr>
      </w:pPr>
    </w:p>
    <w:p w14:paraId="0BAAEBC9" w14:textId="555FBF86" w:rsidR="005820C7" w:rsidRDefault="00DA4957" w:rsidP="00DA4957">
      <w:pPr>
        <w:pStyle w:val="ListParagraph"/>
        <w:numPr>
          <w:ilvl w:val="0"/>
          <w:numId w:val="40"/>
        </w:numPr>
        <w:autoSpaceDE w:val="0"/>
        <w:autoSpaceDN w:val="0"/>
        <w:adjustRightInd w:val="0"/>
        <w:rPr>
          <w:rFonts w:ascii="Times New Roman" w:hAnsi="Times New Roman" w:cs="Times New Roman"/>
        </w:rPr>
      </w:pPr>
      <w:r w:rsidRPr="00D03E0E">
        <w:rPr>
          <w:rFonts w:ascii="Times New Roman" w:hAnsi="Times New Roman" w:cs="Times New Roman"/>
        </w:rPr>
        <w:t xml:space="preserve">The names, addresses and phone numbers of each person that has an ownership interest In the </w:t>
      </w:r>
      <w:r w:rsidR="009005B8">
        <w:rPr>
          <w:rFonts w:ascii="Times New Roman" w:hAnsi="Times New Roman" w:cs="Times New Roman"/>
        </w:rPr>
        <w:t xml:space="preserve">Short </w:t>
      </w:r>
      <w:r w:rsidRPr="00D03E0E">
        <w:rPr>
          <w:rFonts w:ascii="Times New Roman" w:hAnsi="Times New Roman" w:cs="Times New Roman"/>
        </w:rPr>
        <w:t>Term Rental property.</w:t>
      </w:r>
    </w:p>
    <w:p w14:paraId="4AA482B9" w14:textId="77777777" w:rsidR="00912060" w:rsidRPr="00D03E0E" w:rsidRDefault="00912060" w:rsidP="00912060">
      <w:pPr>
        <w:pStyle w:val="ListParagraph"/>
        <w:autoSpaceDE w:val="0"/>
        <w:autoSpaceDN w:val="0"/>
        <w:adjustRightInd w:val="0"/>
        <w:ind w:left="1710"/>
        <w:rPr>
          <w:rFonts w:ascii="Times New Roman" w:hAnsi="Times New Roman" w:cs="Times New Roman"/>
        </w:rPr>
      </w:pPr>
    </w:p>
    <w:p w14:paraId="22373052" w14:textId="164CE271" w:rsidR="00897AF0" w:rsidRDefault="00DA4957" w:rsidP="00DA4957">
      <w:pPr>
        <w:pStyle w:val="ListParagraph"/>
        <w:numPr>
          <w:ilvl w:val="0"/>
          <w:numId w:val="40"/>
        </w:numPr>
        <w:autoSpaceDE w:val="0"/>
        <w:autoSpaceDN w:val="0"/>
        <w:adjustRightInd w:val="0"/>
        <w:rPr>
          <w:rFonts w:ascii="Times New Roman" w:hAnsi="Times New Roman" w:cs="Times New Roman"/>
        </w:rPr>
      </w:pPr>
      <w:r w:rsidRPr="00D03E0E">
        <w:rPr>
          <w:rFonts w:ascii="Times New Roman" w:hAnsi="Times New Roman" w:cs="Times New Roman"/>
        </w:rPr>
        <w:t>The name, address and phone number of a primary contact person who shall be</w:t>
      </w:r>
      <w:r w:rsidR="005820C7" w:rsidRPr="00D03E0E">
        <w:rPr>
          <w:rFonts w:ascii="Times New Roman" w:hAnsi="Times New Roman" w:cs="Times New Roman"/>
        </w:rPr>
        <w:t xml:space="preserve"> </w:t>
      </w:r>
      <w:r w:rsidRPr="00D03E0E">
        <w:rPr>
          <w:rFonts w:ascii="Times New Roman" w:hAnsi="Times New Roman" w:cs="Times New Roman"/>
        </w:rPr>
        <w:t xml:space="preserve">available during the entire time the </w:t>
      </w:r>
      <w:r w:rsidR="009005B8">
        <w:rPr>
          <w:rFonts w:ascii="Times New Roman" w:hAnsi="Times New Roman" w:cs="Times New Roman"/>
        </w:rPr>
        <w:t xml:space="preserve">Short </w:t>
      </w:r>
      <w:r w:rsidRPr="00D03E0E">
        <w:rPr>
          <w:rFonts w:ascii="Times New Roman" w:hAnsi="Times New Roman" w:cs="Times New Roman"/>
        </w:rPr>
        <w:t>Term Rental property is being rented.</w:t>
      </w:r>
    </w:p>
    <w:p w14:paraId="04EBAAD3" w14:textId="77777777" w:rsidR="00912060" w:rsidRPr="00912060" w:rsidRDefault="00912060" w:rsidP="00912060">
      <w:pPr>
        <w:pStyle w:val="ListParagraph"/>
        <w:rPr>
          <w:rFonts w:ascii="Times New Roman" w:hAnsi="Times New Roman" w:cs="Times New Roman"/>
        </w:rPr>
      </w:pPr>
    </w:p>
    <w:p w14:paraId="0733D4B9" w14:textId="46C97A17" w:rsidR="00897AF0" w:rsidRDefault="00DA4957" w:rsidP="00DA4957">
      <w:pPr>
        <w:pStyle w:val="ListParagraph"/>
        <w:numPr>
          <w:ilvl w:val="0"/>
          <w:numId w:val="40"/>
        </w:numPr>
        <w:autoSpaceDE w:val="0"/>
        <w:autoSpaceDN w:val="0"/>
        <w:adjustRightInd w:val="0"/>
        <w:rPr>
          <w:rFonts w:ascii="Times New Roman" w:hAnsi="Times New Roman" w:cs="Times New Roman"/>
        </w:rPr>
      </w:pPr>
      <w:r w:rsidRPr="00D03E0E">
        <w:rPr>
          <w:rFonts w:ascii="Times New Roman" w:hAnsi="Times New Roman" w:cs="Times New Roman"/>
        </w:rPr>
        <w:t xml:space="preserve">The maximum occupancy and </w:t>
      </w:r>
      <w:r w:rsidR="009022EB">
        <w:rPr>
          <w:rFonts w:ascii="Times New Roman" w:hAnsi="Times New Roman" w:cs="Times New Roman"/>
        </w:rPr>
        <w:t xml:space="preserve">parking </w:t>
      </w:r>
      <w:r w:rsidRPr="00D03E0E">
        <w:rPr>
          <w:rFonts w:ascii="Times New Roman" w:hAnsi="Times New Roman" w:cs="Times New Roman"/>
        </w:rPr>
        <w:t xml:space="preserve">limits for the </w:t>
      </w:r>
      <w:r w:rsidR="009005B8">
        <w:rPr>
          <w:rFonts w:ascii="Times New Roman" w:hAnsi="Times New Roman" w:cs="Times New Roman"/>
        </w:rPr>
        <w:t xml:space="preserve">Short </w:t>
      </w:r>
      <w:r w:rsidRPr="00D03E0E">
        <w:rPr>
          <w:rFonts w:ascii="Times New Roman" w:hAnsi="Times New Roman" w:cs="Times New Roman"/>
        </w:rPr>
        <w:t>Term Rental property.</w:t>
      </w:r>
    </w:p>
    <w:p w14:paraId="293BC062" w14:textId="77777777" w:rsidR="00912060" w:rsidRPr="00912060" w:rsidRDefault="00912060" w:rsidP="00912060">
      <w:pPr>
        <w:pStyle w:val="ListParagraph"/>
        <w:rPr>
          <w:rFonts w:ascii="Times New Roman" w:hAnsi="Times New Roman" w:cs="Times New Roman"/>
        </w:rPr>
      </w:pPr>
    </w:p>
    <w:p w14:paraId="5BB1CDC6" w14:textId="77777777" w:rsidR="00897AF0" w:rsidRDefault="00DA4957" w:rsidP="00DA4957">
      <w:pPr>
        <w:pStyle w:val="ListParagraph"/>
        <w:numPr>
          <w:ilvl w:val="0"/>
          <w:numId w:val="40"/>
        </w:numPr>
        <w:autoSpaceDE w:val="0"/>
        <w:autoSpaceDN w:val="0"/>
        <w:adjustRightInd w:val="0"/>
        <w:rPr>
          <w:rFonts w:ascii="Times New Roman" w:hAnsi="Times New Roman" w:cs="Times New Roman"/>
        </w:rPr>
      </w:pPr>
      <w:r w:rsidRPr="00D03E0E">
        <w:rPr>
          <w:rFonts w:ascii="Times New Roman" w:hAnsi="Times New Roman" w:cs="Times New Roman"/>
        </w:rPr>
        <w:t>Identification of the number of and location of parking spaces available.</w:t>
      </w:r>
    </w:p>
    <w:p w14:paraId="1902792B" w14:textId="77777777" w:rsidR="00912060" w:rsidRPr="00912060" w:rsidRDefault="00912060" w:rsidP="00912060">
      <w:pPr>
        <w:pStyle w:val="ListParagraph"/>
        <w:rPr>
          <w:rFonts w:ascii="Times New Roman" w:hAnsi="Times New Roman" w:cs="Times New Roman"/>
        </w:rPr>
      </w:pPr>
    </w:p>
    <w:p w14:paraId="4F32B35F" w14:textId="320A4900" w:rsidR="00DA4957" w:rsidRPr="00D03E0E" w:rsidRDefault="00DA4957" w:rsidP="00B44DF4">
      <w:pPr>
        <w:pStyle w:val="ListParagraph"/>
        <w:numPr>
          <w:ilvl w:val="0"/>
          <w:numId w:val="40"/>
        </w:numPr>
        <w:autoSpaceDE w:val="0"/>
        <w:autoSpaceDN w:val="0"/>
        <w:adjustRightInd w:val="0"/>
        <w:rPr>
          <w:rFonts w:ascii="Times New Roman" w:eastAsia="Times New Roman" w:hAnsi="Times New Roman" w:cs="Times New Roman"/>
          <w:color w:val="202124"/>
        </w:rPr>
      </w:pPr>
      <w:r w:rsidRPr="00D03E0E">
        <w:rPr>
          <w:rFonts w:ascii="Times New Roman" w:hAnsi="Times New Roman" w:cs="Times New Roman"/>
        </w:rPr>
        <w:lastRenderedPageBreak/>
        <w:t>Any conditions imposed by the Zoning Board of Appeals and/or Code Enforcement</w:t>
      </w:r>
      <w:r w:rsidR="00897AF0" w:rsidRPr="00D03E0E">
        <w:rPr>
          <w:rFonts w:ascii="Times New Roman" w:hAnsi="Times New Roman" w:cs="Times New Roman"/>
        </w:rPr>
        <w:t xml:space="preserve"> </w:t>
      </w:r>
      <w:r w:rsidRPr="00D03E0E">
        <w:rPr>
          <w:rFonts w:ascii="Times New Roman" w:hAnsi="Times New Roman" w:cs="Times New Roman"/>
        </w:rPr>
        <w:t>Officer.</w:t>
      </w:r>
    </w:p>
    <w:p w14:paraId="22F8FD75" w14:textId="77777777" w:rsidR="00DA4957" w:rsidRPr="00D03E0E" w:rsidRDefault="00DA4957" w:rsidP="003E5E29">
      <w:pPr>
        <w:rPr>
          <w:rFonts w:ascii="Times New Roman" w:eastAsia="Times New Roman" w:hAnsi="Times New Roman" w:cs="Times New Roman"/>
          <w:b/>
          <w:bCs/>
          <w:color w:val="202124"/>
        </w:rPr>
      </w:pPr>
    </w:p>
    <w:p w14:paraId="56C58BD2" w14:textId="15BB3643" w:rsidR="005D3E38" w:rsidRPr="00D03E0E" w:rsidRDefault="003F31E2" w:rsidP="005D3E38">
      <w:pPr>
        <w:autoSpaceDE w:val="0"/>
        <w:autoSpaceDN w:val="0"/>
        <w:adjustRightInd w:val="0"/>
        <w:rPr>
          <w:rFonts w:ascii="Times New Roman" w:hAnsi="Times New Roman" w:cs="Times New Roman"/>
          <w:b/>
          <w:color w:val="000000"/>
        </w:rPr>
      </w:pPr>
      <w:r>
        <w:rPr>
          <w:rFonts w:ascii="Times New Roman" w:hAnsi="Times New Roman" w:cs="Times New Roman"/>
          <w:b/>
          <w:bCs/>
          <w:color w:val="000000"/>
        </w:rPr>
        <w:t>H</w:t>
      </w:r>
      <w:r w:rsidR="005D3E38" w:rsidRPr="00D03E0E">
        <w:rPr>
          <w:rFonts w:ascii="Times New Roman" w:hAnsi="Times New Roman" w:cs="Times New Roman"/>
          <w:b/>
          <w:bCs/>
          <w:color w:val="000000"/>
        </w:rPr>
        <w:t xml:space="preserve">. Conformity and Display of Permit </w:t>
      </w:r>
    </w:p>
    <w:p w14:paraId="42282DE2" w14:textId="77777777" w:rsidR="005D3E38" w:rsidRPr="00D03E0E" w:rsidRDefault="005D3E38" w:rsidP="003E5E29">
      <w:pPr>
        <w:rPr>
          <w:rFonts w:ascii="Times New Roman" w:eastAsia="Times New Roman" w:hAnsi="Times New Roman" w:cs="Times New Roman"/>
          <w:b/>
          <w:bCs/>
          <w:color w:val="202124"/>
        </w:rPr>
      </w:pPr>
    </w:p>
    <w:p w14:paraId="6E4D5BDC" w14:textId="755E155A" w:rsidR="00D26233" w:rsidRPr="00006190" w:rsidRDefault="009005B8" w:rsidP="003E5E29">
      <w:pPr>
        <w:pStyle w:val="ListParagraph"/>
        <w:numPr>
          <w:ilvl w:val="0"/>
          <w:numId w:val="41"/>
        </w:numPr>
        <w:autoSpaceDE w:val="0"/>
        <w:autoSpaceDN w:val="0"/>
        <w:adjustRightInd w:val="0"/>
        <w:rPr>
          <w:rFonts w:ascii="Times New Roman" w:hAnsi="Times New Roman" w:cs="Times New Roman"/>
        </w:rPr>
      </w:pPr>
      <w:r w:rsidRPr="00006190">
        <w:rPr>
          <w:rFonts w:ascii="Times New Roman" w:hAnsi="Times New Roman" w:cs="Times New Roman"/>
        </w:rPr>
        <w:t xml:space="preserve">Short </w:t>
      </w:r>
      <w:r w:rsidR="003E5E29" w:rsidRPr="00006190">
        <w:rPr>
          <w:rFonts w:ascii="Times New Roman" w:hAnsi="Times New Roman" w:cs="Times New Roman"/>
        </w:rPr>
        <w:t xml:space="preserve">Term Rental permits are subject to continued compliance with the </w:t>
      </w:r>
      <w:r w:rsidR="00987952" w:rsidRPr="00006190">
        <w:rPr>
          <w:rFonts w:ascii="Times New Roman" w:hAnsi="Times New Roman" w:cs="Times New Roman"/>
        </w:rPr>
        <w:t>following:</w:t>
      </w:r>
    </w:p>
    <w:p w14:paraId="15C01F04" w14:textId="77777777" w:rsidR="00987952" w:rsidRPr="00006190" w:rsidRDefault="00987952" w:rsidP="00987952">
      <w:pPr>
        <w:pStyle w:val="ListParagraph"/>
        <w:autoSpaceDE w:val="0"/>
        <w:autoSpaceDN w:val="0"/>
        <w:adjustRightInd w:val="0"/>
        <w:ind w:left="1080"/>
        <w:rPr>
          <w:rFonts w:ascii="Times New Roman" w:hAnsi="Times New Roman" w:cs="Times New Roman"/>
        </w:rPr>
      </w:pPr>
    </w:p>
    <w:p w14:paraId="27A8D069" w14:textId="58F7A316" w:rsidR="005739DC" w:rsidRDefault="003E5E29" w:rsidP="003E5E29">
      <w:pPr>
        <w:pStyle w:val="ListParagraph"/>
        <w:numPr>
          <w:ilvl w:val="0"/>
          <w:numId w:val="42"/>
        </w:numPr>
        <w:autoSpaceDE w:val="0"/>
        <w:autoSpaceDN w:val="0"/>
        <w:adjustRightInd w:val="0"/>
        <w:rPr>
          <w:rFonts w:ascii="Times New Roman" w:hAnsi="Times New Roman" w:cs="Times New Roman"/>
        </w:rPr>
      </w:pPr>
      <w:r w:rsidRPr="00D03E0E">
        <w:rPr>
          <w:rFonts w:ascii="Times New Roman" w:hAnsi="Times New Roman" w:cs="Times New Roman"/>
        </w:rPr>
        <w:t xml:space="preserve">If the Code Enforcement Officer has probable cause to believe that the </w:t>
      </w:r>
      <w:r w:rsidR="001D5C70">
        <w:rPr>
          <w:rFonts w:ascii="Times New Roman" w:hAnsi="Times New Roman" w:cs="Times New Roman"/>
        </w:rPr>
        <w:t xml:space="preserve">owner </w:t>
      </w:r>
      <w:r w:rsidRPr="00D03E0E">
        <w:rPr>
          <w:rFonts w:ascii="Times New Roman" w:hAnsi="Times New Roman" w:cs="Times New Roman"/>
        </w:rPr>
        <w:t xml:space="preserve">is not in compliance with the provisions of this </w:t>
      </w:r>
      <w:r w:rsidR="00006190">
        <w:rPr>
          <w:rFonts w:ascii="Times New Roman" w:hAnsi="Times New Roman" w:cs="Times New Roman"/>
        </w:rPr>
        <w:t>Chapter</w:t>
      </w:r>
      <w:r w:rsidRPr="00D03E0E">
        <w:rPr>
          <w:rFonts w:ascii="Times New Roman" w:hAnsi="Times New Roman" w:cs="Times New Roman"/>
        </w:rPr>
        <w:t xml:space="preserve">, the Code Enforcement Officer may request permission from an owner of the </w:t>
      </w:r>
      <w:r w:rsidR="009005B8">
        <w:rPr>
          <w:rFonts w:ascii="Times New Roman" w:hAnsi="Times New Roman" w:cs="Times New Roman"/>
        </w:rPr>
        <w:t xml:space="preserve">Short </w:t>
      </w:r>
      <w:r w:rsidRPr="00D03E0E">
        <w:rPr>
          <w:rFonts w:ascii="Times New Roman" w:hAnsi="Times New Roman" w:cs="Times New Roman"/>
        </w:rPr>
        <w:t>Term Rental permit to enter the</w:t>
      </w:r>
      <w:r w:rsidR="000B00FD" w:rsidRPr="00D03E0E">
        <w:rPr>
          <w:rFonts w:ascii="Times New Roman" w:hAnsi="Times New Roman" w:cs="Times New Roman"/>
        </w:rPr>
        <w:t xml:space="preserve"> </w:t>
      </w:r>
      <w:r w:rsidRPr="00D03E0E">
        <w:rPr>
          <w:rFonts w:ascii="Times New Roman" w:hAnsi="Times New Roman" w:cs="Times New Roman"/>
        </w:rPr>
        <w:t xml:space="preserve">premises and to conduct an inspection of the </w:t>
      </w:r>
      <w:r w:rsidR="009005B8">
        <w:rPr>
          <w:rFonts w:ascii="Times New Roman" w:hAnsi="Times New Roman" w:cs="Times New Roman"/>
        </w:rPr>
        <w:t xml:space="preserve">Short </w:t>
      </w:r>
      <w:r w:rsidRPr="00D03E0E">
        <w:rPr>
          <w:rFonts w:ascii="Times New Roman" w:hAnsi="Times New Roman" w:cs="Times New Roman"/>
        </w:rPr>
        <w:t xml:space="preserve">Term Rental property for purposes of ensuring compliance. If the property owner refuses to permit the Code Enforcement Officer to inspect the property, the permit will be </w:t>
      </w:r>
      <w:r w:rsidR="009350C5">
        <w:rPr>
          <w:rFonts w:ascii="Times New Roman" w:hAnsi="Times New Roman" w:cs="Times New Roman"/>
        </w:rPr>
        <w:t>suspended.</w:t>
      </w:r>
      <w:r w:rsidRPr="00D03E0E">
        <w:rPr>
          <w:rFonts w:ascii="Times New Roman" w:hAnsi="Times New Roman" w:cs="Times New Roman"/>
        </w:rPr>
        <w:t xml:space="preserve"> If an</w:t>
      </w:r>
      <w:r w:rsidR="000B00FD" w:rsidRPr="00D03E0E">
        <w:rPr>
          <w:rFonts w:ascii="Times New Roman" w:hAnsi="Times New Roman" w:cs="Times New Roman"/>
        </w:rPr>
        <w:t xml:space="preserve"> </w:t>
      </w:r>
      <w:r w:rsidRPr="00D03E0E">
        <w:rPr>
          <w:rFonts w:ascii="Times New Roman" w:hAnsi="Times New Roman" w:cs="Times New Roman"/>
        </w:rPr>
        <w:t>inspection authorized herein is conducted, the Code Enforcement Officer shall use the</w:t>
      </w:r>
      <w:r w:rsidR="000B00FD" w:rsidRPr="00D03E0E">
        <w:rPr>
          <w:rFonts w:ascii="Times New Roman" w:hAnsi="Times New Roman" w:cs="Times New Roman"/>
        </w:rPr>
        <w:t xml:space="preserve"> </w:t>
      </w:r>
      <w:r w:rsidRPr="00D03E0E">
        <w:rPr>
          <w:rFonts w:ascii="Times New Roman" w:hAnsi="Times New Roman" w:cs="Times New Roman"/>
        </w:rPr>
        <w:t xml:space="preserve">results of such inspection in determining whether to </w:t>
      </w:r>
      <w:r w:rsidR="009350C5">
        <w:rPr>
          <w:rFonts w:ascii="Times New Roman" w:hAnsi="Times New Roman" w:cs="Times New Roman"/>
        </w:rPr>
        <w:t>suspend</w:t>
      </w:r>
      <w:r w:rsidRPr="00D03E0E">
        <w:rPr>
          <w:rFonts w:ascii="Times New Roman" w:hAnsi="Times New Roman" w:cs="Times New Roman"/>
        </w:rPr>
        <w:t xml:space="preserve"> the permit.</w:t>
      </w:r>
    </w:p>
    <w:p w14:paraId="10A9165B" w14:textId="77777777" w:rsidR="009350C5" w:rsidRPr="00D03E0E" w:rsidRDefault="009350C5" w:rsidP="009350C5">
      <w:pPr>
        <w:pStyle w:val="ListParagraph"/>
        <w:autoSpaceDE w:val="0"/>
        <w:autoSpaceDN w:val="0"/>
        <w:adjustRightInd w:val="0"/>
        <w:ind w:left="1800"/>
        <w:rPr>
          <w:rFonts w:ascii="Times New Roman" w:hAnsi="Times New Roman" w:cs="Times New Roman"/>
        </w:rPr>
      </w:pPr>
    </w:p>
    <w:p w14:paraId="42BB8026" w14:textId="1B210C31" w:rsidR="005739DC" w:rsidRDefault="003E5E29" w:rsidP="003E5E29">
      <w:pPr>
        <w:pStyle w:val="ListParagraph"/>
        <w:numPr>
          <w:ilvl w:val="0"/>
          <w:numId w:val="42"/>
        </w:numPr>
        <w:autoSpaceDE w:val="0"/>
        <w:autoSpaceDN w:val="0"/>
        <w:adjustRightInd w:val="0"/>
        <w:rPr>
          <w:rFonts w:ascii="Times New Roman" w:hAnsi="Times New Roman" w:cs="Times New Roman"/>
        </w:rPr>
      </w:pPr>
      <w:r w:rsidRPr="00D03E0E">
        <w:rPr>
          <w:rFonts w:ascii="Times New Roman" w:hAnsi="Times New Roman" w:cs="Times New Roman"/>
        </w:rPr>
        <w:t xml:space="preserve">The </w:t>
      </w:r>
      <w:r w:rsidR="009005B8">
        <w:rPr>
          <w:rFonts w:ascii="Times New Roman" w:hAnsi="Times New Roman" w:cs="Times New Roman"/>
        </w:rPr>
        <w:t xml:space="preserve">Short </w:t>
      </w:r>
      <w:r w:rsidRPr="00D03E0E">
        <w:rPr>
          <w:rFonts w:ascii="Times New Roman" w:hAnsi="Times New Roman" w:cs="Times New Roman"/>
        </w:rPr>
        <w:t>Term Rental permit, maximum occupancy limit, maximum parking,</w:t>
      </w:r>
      <w:r w:rsidR="005739DC" w:rsidRPr="00D03E0E">
        <w:rPr>
          <w:rFonts w:ascii="Times New Roman" w:hAnsi="Times New Roman" w:cs="Times New Roman"/>
        </w:rPr>
        <w:t xml:space="preserve"> </w:t>
      </w:r>
      <w:r w:rsidRPr="00D03E0E">
        <w:rPr>
          <w:rFonts w:ascii="Times New Roman" w:hAnsi="Times New Roman" w:cs="Times New Roman"/>
        </w:rPr>
        <w:t xml:space="preserve">contact </w:t>
      </w:r>
      <w:r w:rsidR="005739DC" w:rsidRPr="00D03E0E">
        <w:rPr>
          <w:rFonts w:ascii="Times New Roman" w:hAnsi="Times New Roman" w:cs="Times New Roman"/>
        </w:rPr>
        <w:t xml:space="preserve">information </w:t>
      </w:r>
      <w:r w:rsidRPr="00D03E0E">
        <w:rPr>
          <w:rFonts w:ascii="Times New Roman" w:hAnsi="Times New Roman" w:cs="Times New Roman"/>
        </w:rPr>
        <w:t xml:space="preserve">and standards shall be prominently displayed inside and near the front entrance of the </w:t>
      </w:r>
      <w:r w:rsidR="009005B8">
        <w:rPr>
          <w:rFonts w:ascii="Times New Roman" w:hAnsi="Times New Roman" w:cs="Times New Roman"/>
        </w:rPr>
        <w:t xml:space="preserve">Short </w:t>
      </w:r>
      <w:r w:rsidRPr="00D03E0E">
        <w:rPr>
          <w:rFonts w:ascii="Times New Roman" w:hAnsi="Times New Roman" w:cs="Times New Roman"/>
        </w:rPr>
        <w:t>Term rental</w:t>
      </w:r>
      <w:r w:rsidR="005739DC" w:rsidRPr="00D03E0E">
        <w:rPr>
          <w:rFonts w:ascii="Times New Roman" w:hAnsi="Times New Roman" w:cs="Times New Roman"/>
        </w:rPr>
        <w:t>.</w:t>
      </w:r>
    </w:p>
    <w:p w14:paraId="7D620CAD" w14:textId="77777777" w:rsidR="00CE62E7" w:rsidRPr="00CE62E7" w:rsidRDefault="00CE62E7" w:rsidP="00CE62E7">
      <w:pPr>
        <w:pStyle w:val="ListParagraph"/>
        <w:rPr>
          <w:rFonts w:ascii="Times New Roman" w:hAnsi="Times New Roman" w:cs="Times New Roman"/>
        </w:rPr>
      </w:pPr>
    </w:p>
    <w:p w14:paraId="165B9A8F" w14:textId="2FC8CECD" w:rsidR="002B4730" w:rsidRDefault="003E5E29" w:rsidP="003E5E29">
      <w:pPr>
        <w:pStyle w:val="ListParagraph"/>
        <w:numPr>
          <w:ilvl w:val="0"/>
          <w:numId w:val="42"/>
        </w:numPr>
        <w:autoSpaceDE w:val="0"/>
        <w:autoSpaceDN w:val="0"/>
        <w:adjustRightInd w:val="0"/>
        <w:rPr>
          <w:rFonts w:ascii="Times New Roman" w:hAnsi="Times New Roman" w:cs="Times New Roman"/>
        </w:rPr>
      </w:pPr>
      <w:r w:rsidRPr="00D03E0E">
        <w:rPr>
          <w:rFonts w:ascii="Times New Roman" w:hAnsi="Times New Roman" w:cs="Times New Roman"/>
        </w:rPr>
        <w:t xml:space="preserve">The </w:t>
      </w:r>
      <w:r w:rsidR="009005B8">
        <w:rPr>
          <w:rFonts w:ascii="Times New Roman" w:hAnsi="Times New Roman" w:cs="Times New Roman"/>
        </w:rPr>
        <w:t xml:space="preserve">Short </w:t>
      </w:r>
      <w:r w:rsidRPr="00D03E0E">
        <w:rPr>
          <w:rFonts w:ascii="Times New Roman" w:hAnsi="Times New Roman" w:cs="Times New Roman"/>
        </w:rPr>
        <w:t>Term Rental permit holder shall ensure that current and accurate</w:t>
      </w:r>
      <w:r w:rsidR="005739DC" w:rsidRPr="00D03E0E">
        <w:rPr>
          <w:rFonts w:ascii="Times New Roman" w:hAnsi="Times New Roman" w:cs="Times New Roman"/>
        </w:rPr>
        <w:t xml:space="preserve"> </w:t>
      </w:r>
      <w:r w:rsidRPr="00D03E0E">
        <w:rPr>
          <w:rFonts w:ascii="Times New Roman" w:hAnsi="Times New Roman" w:cs="Times New Roman"/>
        </w:rPr>
        <w:t xml:space="preserve">information is provided to the Code Enforcement Officer and that they notify the Code Enforcement Officer immediately of any change in the information </w:t>
      </w:r>
      <w:r w:rsidR="00CE62E7">
        <w:rPr>
          <w:rFonts w:ascii="Times New Roman" w:hAnsi="Times New Roman" w:cs="Times New Roman"/>
        </w:rPr>
        <w:t xml:space="preserve">for </w:t>
      </w:r>
      <w:r w:rsidRPr="00D03E0E">
        <w:rPr>
          <w:rFonts w:ascii="Times New Roman" w:hAnsi="Times New Roman" w:cs="Times New Roman"/>
        </w:rPr>
        <w:t>the</w:t>
      </w:r>
      <w:r w:rsidR="005739DC" w:rsidRPr="00D03E0E">
        <w:rPr>
          <w:rFonts w:ascii="Times New Roman" w:hAnsi="Times New Roman" w:cs="Times New Roman"/>
        </w:rPr>
        <w:t xml:space="preserve"> </w:t>
      </w:r>
      <w:r w:rsidRPr="00D03E0E">
        <w:rPr>
          <w:rFonts w:ascii="Times New Roman" w:hAnsi="Times New Roman" w:cs="Times New Roman"/>
        </w:rPr>
        <w:t xml:space="preserve">permit. If, based on such changes, the Code Enforcement Officer issues an amended </w:t>
      </w:r>
      <w:r w:rsidR="009005B8">
        <w:rPr>
          <w:rFonts w:ascii="Times New Roman" w:hAnsi="Times New Roman" w:cs="Times New Roman"/>
        </w:rPr>
        <w:t xml:space="preserve">Short </w:t>
      </w:r>
      <w:r w:rsidRPr="00D03E0E">
        <w:rPr>
          <w:rFonts w:ascii="Times New Roman" w:hAnsi="Times New Roman" w:cs="Times New Roman"/>
        </w:rPr>
        <w:t xml:space="preserve">Term Rental permit, the owners must </w:t>
      </w:r>
      <w:r w:rsidR="00CE62E7">
        <w:rPr>
          <w:rFonts w:ascii="Times New Roman" w:hAnsi="Times New Roman" w:cs="Times New Roman"/>
        </w:rPr>
        <w:t>i</w:t>
      </w:r>
      <w:r w:rsidRPr="00D03E0E">
        <w:rPr>
          <w:rFonts w:ascii="Times New Roman" w:hAnsi="Times New Roman" w:cs="Times New Roman"/>
        </w:rPr>
        <w:t xml:space="preserve">mmediately post the amended permit inside and near the front entrance of the </w:t>
      </w:r>
      <w:r w:rsidR="009005B8">
        <w:rPr>
          <w:rFonts w:ascii="Times New Roman" w:hAnsi="Times New Roman" w:cs="Times New Roman"/>
        </w:rPr>
        <w:t xml:space="preserve">Short </w:t>
      </w:r>
      <w:r w:rsidRPr="00D03E0E">
        <w:rPr>
          <w:rFonts w:ascii="Times New Roman" w:hAnsi="Times New Roman" w:cs="Times New Roman"/>
        </w:rPr>
        <w:t>Term Rental.</w:t>
      </w:r>
    </w:p>
    <w:p w14:paraId="1C0D0D07" w14:textId="77777777" w:rsidR="00CE62E7" w:rsidRPr="00CE62E7" w:rsidRDefault="00CE62E7" w:rsidP="00CE62E7">
      <w:pPr>
        <w:pStyle w:val="ListParagraph"/>
        <w:rPr>
          <w:rFonts w:ascii="Times New Roman" w:hAnsi="Times New Roman" w:cs="Times New Roman"/>
        </w:rPr>
      </w:pPr>
    </w:p>
    <w:p w14:paraId="743C6ADA" w14:textId="52E0433F" w:rsidR="003E5E29" w:rsidRPr="00D03E0E" w:rsidRDefault="003E5E29" w:rsidP="00E12F2D">
      <w:pPr>
        <w:pStyle w:val="ListParagraph"/>
        <w:numPr>
          <w:ilvl w:val="0"/>
          <w:numId w:val="42"/>
        </w:numPr>
        <w:autoSpaceDE w:val="0"/>
        <w:autoSpaceDN w:val="0"/>
        <w:adjustRightInd w:val="0"/>
        <w:rPr>
          <w:rFonts w:ascii="Times New Roman" w:eastAsia="Times New Roman" w:hAnsi="Times New Roman" w:cs="Times New Roman"/>
          <w:color w:val="202124"/>
        </w:rPr>
      </w:pPr>
      <w:r w:rsidRPr="00D03E0E">
        <w:rPr>
          <w:rFonts w:ascii="Times New Roman" w:hAnsi="Times New Roman" w:cs="Times New Roman"/>
        </w:rPr>
        <w:t xml:space="preserve">The </w:t>
      </w:r>
      <w:r w:rsidR="009005B8">
        <w:rPr>
          <w:rFonts w:ascii="Times New Roman" w:hAnsi="Times New Roman" w:cs="Times New Roman"/>
        </w:rPr>
        <w:t xml:space="preserve">Short </w:t>
      </w:r>
      <w:r w:rsidRPr="00D03E0E">
        <w:rPr>
          <w:rFonts w:ascii="Times New Roman" w:hAnsi="Times New Roman" w:cs="Times New Roman"/>
        </w:rPr>
        <w:t xml:space="preserve">Term Rental permit holder must conspicuously display the </w:t>
      </w:r>
      <w:r w:rsidR="00CE62E7">
        <w:rPr>
          <w:rFonts w:ascii="Times New Roman" w:hAnsi="Times New Roman" w:cs="Times New Roman"/>
        </w:rPr>
        <w:t xml:space="preserve">Short </w:t>
      </w:r>
      <w:r w:rsidR="00CE62E7" w:rsidRPr="00D03E0E">
        <w:rPr>
          <w:rFonts w:ascii="Times New Roman" w:hAnsi="Times New Roman" w:cs="Times New Roman"/>
        </w:rPr>
        <w:t>Term</w:t>
      </w:r>
      <w:r w:rsidR="002B4730" w:rsidRPr="00D03E0E">
        <w:rPr>
          <w:rFonts w:ascii="Times New Roman" w:hAnsi="Times New Roman" w:cs="Times New Roman"/>
        </w:rPr>
        <w:t xml:space="preserve"> </w:t>
      </w:r>
      <w:r w:rsidRPr="00D03E0E">
        <w:rPr>
          <w:rFonts w:ascii="Times New Roman" w:hAnsi="Times New Roman" w:cs="Times New Roman"/>
        </w:rPr>
        <w:t xml:space="preserve">Rental permit number in all advertisements for the applicable </w:t>
      </w:r>
      <w:r w:rsidR="009005B8">
        <w:rPr>
          <w:rFonts w:ascii="Times New Roman" w:hAnsi="Times New Roman" w:cs="Times New Roman"/>
        </w:rPr>
        <w:t xml:space="preserve">Short </w:t>
      </w:r>
      <w:r w:rsidRPr="00D03E0E">
        <w:rPr>
          <w:rFonts w:ascii="Times New Roman" w:hAnsi="Times New Roman" w:cs="Times New Roman"/>
        </w:rPr>
        <w:t>Term Rental.</w:t>
      </w:r>
    </w:p>
    <w:p w14:paraId="4CDC356A" w14:textId="77777777" w:rsidR="003E5E29" w:rsidRPr="00D03E0E" w:rsidRDefault="003E5E29" w:rsidP="003E5E29">
      <w:pPr>
        <w:rPr>
          <w:rFonts w:ascii="Times New Roman" w:eastAsia="Times New Roman" w:hAnsi="Times New Roman" w:cs="Times New Roman"/>
          <w:color w:val="202124"/>
        </w:rPr>
      </w:pPr>
    </w:p>
    <w:p w14:paraId="26796EC5" w14:textId="77777777" w:rsidR="00BB5B13" w:rsidRDefault="00BB5B13" w:rsidP="002B4730">
      <w:pPr>
        <w:autoSpaceDE w:val="0"/>
        <w:autoSpaceDN w:val="0"/>
        <w:adjustRightInd w:val="0"/>
        <w:rPr>
          <w:rFonts w:ascii="Times New Roman" w:hAnsi="Times New Roman" w:cs="Times New Roman"/>
          <w:b/>
          <w:bCs/>
          <w:color w:val="000000"/>
        </w:rPr>
      </w:pPr>
    </w:p>
    <w:p w14:paraId="4A81E09B" w14:textId="65189E6C" w:rsidR="00BB5B13" w:rsidRPr="00D03E0E" w:rsidRDefault="003F31E2" w:rsidP="00BB5B13">
      <w:pPr>
        <w:autoSpaceDE w:val="0"/>
        <w:autoSpaceDN w:val="0"/>
        <w:adjustRightInd w:val="0"/>
        <w:rPr>
          <w:rFonts w:ascii="Times New Roman" w:hAnsi="Times New Roman" w:cs="Times New Roman"/>
          <w:b/>
          <w:color w:val="000000"/>
        </w:rPr>
      </w:pPr>
      <w:r>
        <w:rPr>
          <w:rFonts w:ascii="Times New Roman" w:hAnsi="Times New Roman" w:cs="Times New Roman"/>
          <w:b/>
          <w:bCs/>
          <w:color w:val="000000"/>
        </w:rPr>
        <w:t>I</w:t>
      </w:r>
      <w:r w:rsidR="00BB5B13" w:rsidRPr="00D03E0E">
        <w:rPr>
          <w:rFonts w:ascii="Times New Roman" w:hAnsi="Times New Roman" w:cs="Times New Roman"/>
          <w:b/>
          <w:bCs/>
          <w:color w:val="000000"/>
        </w:rPr>
        <w:t xml:space="preserve">. Application for Renewal of Permit </w:t>
      </w:r>
    </w:p>
    <w:p w14:paraId="7392665C" w14:textId="77777777" w:rsidR="00BB5B13" w:rsidRPr="00D03E0E" w:rsidRDefault="00BB5B13" w:rsidP="00BB5B13">
      <w:pPr>
        <w:autoSpaceDE w:val="0"/>
        <w:autoSpaceDN w:val="0"/>
        <w:adjustRightInd w:val="0"/>
        <w:rPr>
          <w:rFonts w:ascii="Times New Roman" w:eastAsia="Times New Roman" w:hAnsi="Times New Roman" w:cs="Times New Roman"/>
          <w:color w:val="202124"/>
        </w:rPr>
      </w:pPr>
    </w:p>
    <w:p w14:paraId="526DBF46" w14:textId="77777777" w:rsidR="00BB5B13" w:rsidRDefault="00BB5B13" w:rsidP="00BB5B13">
      <w:pPr>
        <w:pStyle w:val="ListParagraph"/>
        <w:numPr>
          <w:ilvl w:val="0"/>
          <w:numId w:val="45"/>
        </w:numPr>
        <w:autoSpaceDE w:val="0"/>
        <w:autoSpaceDN w:val="0"/>
        <w:adjustRightInd w:val="0"/>
        <w:rPr>
          <w:rFonts w:ascii="Times New Roman" w:hAnsi="Times New Roman" w:cs="Times New Roman"/>
        </w:rPr>
      </w:pPr>
      <w:r w:rsidRPr="00D03E0E">
        <w:rPr>
          <w:rFonts w:ascii="Times New Roman" w:hAnsi="Times New Roman" w:cs="Times New Roman"/>
        </w:rPr>
        <w:t>Renewal permits will be granted for an additional 2-year term if the following conditions are met:</w:t>
      </w:r>
    </w:p>
    <w:p w14:paraId="574FB0FA" w14:textId="77777777" w:rsidR="00BB5B13" w:rsidRPr="00D03E0E" w:rsidRDefault="00BB5B13" w:rsidP="00BB5B13">
      <w:pPr>
        <w:pStyle w:val="ListParagraph"/>
        <w:autoSpaceDE w:val="0"/>
        <w:autoSpaceDN w:val="0"/>
        <w:adjustRightInd w:val="0"/>
        <w:rPr>
          <w:rFonts w:ascii="Times New Roman" w:hAnsi="Times New Roman" w:cs="Times New Roman"/>
        </w:rPr>
      </w:pPr>
    </w:p>
    <w:p w14:paraId="27454AC7" w14:textId="77777777" w:rsidR="00BB5B13" w:rsidRDefault="00BB5B13" w:rsidP="00BB5B13">
      <w:pPr>
        <w:pStyle w:val="ListParagraph"/>
        <w:numPr>
          <w:ilvl w:val="0"/>
          <w:numId w:val="46"/>
        </w:numPr>
        <w:autoSpaceDE w:val="0"/>
        <w:autoSpaceDN w:val="0"/>
        <w:adjustRightInd w:val="0"/>
        <w:rPr>
          <w:rFonts w:ascii="Times New Roman" w:hAnsi="Times New Roman" w:cs="Times New Roman"/>
        </w:rPr>
      </w:pPr>
      <w:r w:rsidRPr="00D03E0E">
        <w:rPr>
          <w:rFonts w:ascii="Times New Roman" w:hAnsi="Times New Roman" w:cs="Times New Roman"/>
        </w:rPr>
        <w:t xml:space="preserve">Application for renewal of the </w:t>
      </w:r>
      <w:r>
        <w:rPr>
          <w:rFonts w:ascii="Times New Roman" w:hAnsi="Times New Roman" w:cs="Times New Roman"/>
        </w:rPr>
        <w:t xml:space="preserve">Short </w:t>
      </w:r>
      <w:r w:rsidRPr="00D03E0E">
        <w:rPr>
          <w:rFonts w:ascii="Times New Roman" w:hAnsi="Times New Roman" w:cs="Times New Roman"/>
        </w:rPr>
        <w:t>Term Rental permit shall be made thirty (30) days prior to expiration of current permit and requires payment of renewal fee.</w:t>
      </w:r>
    </w:p>
    <w:p w14:paraId="2852739C" w14:textId="77777777" w:rsidR="00BB5B13" w:rsidRPr="00D03E0E" w:rsidRDefault="00BB5B13" w:rsidP="00BB5B13">
      <w:pPr>
        <w:pStyle w:val="ListParagraph"/>
        <w:autoSpaceDE w:val="0"/>
        <w:autoSpaceDN w:val="0"/>
        <w:adjustRightInd w:val="0"/>
        <w:ind w:left="1440"/>
        <w:rPr>
          <w:rFonts w:ascii="Times New Roman" w:hAnsi="Times New Roman" w:cs="Times New Roman"/>
        </w:rPr>
      </w:pPr>
    </w:p>
    <w:p w14:paraId="7E29EDCD" w14:textId="77777777" w:rsidR="00BB5B13" w:rsidRDefault="00BB5B13" w:rsidP="00BB5B13">
      <w:pPr>
        <w:pStyle w:val="ListParagraph"/>
        <w:numPr>
          <w:ilvl w:val="0"/>
          <w:numId w:val="46"/>
        </w:numPr>
        <w:autoSpaceDE w:val="0"/>
        <w:autoSpaceDN w:val="0"/>
        <w:adjustRightInd w:val="0"/>
        <w:rPr>
          <w:rFonts w:ascii="Times New Roman" w:hAnsi="Times New Roman" w:cs="Times New Roman"/>
        </w:rPr>
      </w:pPr>
      <w:r w:rsidRPr="00D03E0E">
        <w:rPr>
          <w:rFonts w:ascii="Times New Roman" w:hAnsi="Times New Roman" w:cs="Times New Roman"/>
        </w:rPr>
        <w:t xml:space="preserve">At the time of application for renewal, the owner or designated agent must present the previous permit for </w:t>
      </w:r>
      <w:r>
        <w:rPr>
          <w:rFonts w:ascii="Times New Roman" w:hAnsi="Times New Roman" w:cs="Times New Roman"/>
        </w:rPr>
        <w:t xml:space="preserve">Short </w:t>
      </w:r>
      <w:r w:rsidRPr="00D03E0E">
        <w:rPr>
          <w:rFonts w:ascii="Times New Roman" w:hAnsi="Times New Roman" w:cs="Times New Roman"/>
        </w:rPr>
        <w:t>Term Rental.</w:t>
      </w:r>
    </w:p>
    <w:p w14:paraId="2994D247" w14:textId="77777777" w:rsidR="00BB5B13" w:rsidRPr="00310DCD" w:rsidRDefault="00BB5B13" w:rsidP="00BB5B13">
      <w:pPr>
        <w:pStyle w:val="ListParagraph"/>
        <w:rPr>
          <w:rFonts w:ascii="Times New Roman" w:hAnsi="Times New Roman" w:cs="Times New Roman"/>
        </w:rPr>
      </w:pPr>
    </w:p>
    <w:p w14:paraId="4D53AA8F" w14:textId="77777777" w:rsidR="00BB5B13" w:rsidRDefault="00BB5B13" w:rsidP="00BB5B13">
      <w:pPr>
        <w:pStyle w:val="ListParagraph"/>
        <w:numPr>
          <w:ilvl w:val="0"/>
          <w:numId w:val="46"/>
        </w:numPr>
        <w:autoSpaceDE w:val="0"/>
        <w:autoSpaceDN w:val="0"/>
        <w:adjustRightInd w:val="0"/>
        <w:rPr>
          <w:rFonts w:ascii="Times New Roman" w:hAnsi="Times New Roman" w:cs="Times New Roman"/>
        </w:rPr>
      </w:pPr>
      <w:r w:rsidRPr="00D03E0E">
        <w:rPr>
          <w:rFonts w:ascii="Times New Roman" w:hAnsi="Times New Roman" w:cs="Times New Roman"/>
        </w:rPr>
        <w:t>The property must have undergone an inspection performed by the Code Enforcement Officer.</w:t>
      </w:r>
    </w:p>
    <w:p w14:paraId="1DC315B4" w14:textId="77777777" w:rsidR="00BB5B13" w:rsidRPr="00310DCD" w:rsidRDefault="00BB5B13" w:rsidP="00BB5B13">
      <w:pPr>
        <w:pStyle w:val="ListParagraph"/>
        <w:rPr>
          <w:rFonts w:ascii="Times New Roman" w:hAnsi="Times New Roman" w:cs="Times New Roman"/>
        </w:rPr>
      </w:pPr>
    </w:p>
    <w:p w14:paraId="6024677D" w14:textId="77777777" w:rsidR="00BB5B13" w:rsidRPr="00D03E0E" w:rsidRDefault="00BB5B13" w:rsidP="00BB5B13">
      <w:pPr>
        <w:pStyle w:val="ListParagraph"/>
        <w:numPr>
          <w:ilvl w:val="0"/>
          <w:numId w:val="46"/>
        </w:numPr>
        <w:autoSpaceDE w:val="0"/>
        <w:autoSpaceDN w:val="0"/>
        <w:adjustRightInd w:val="0"/>
        <w:rPr>
          <w:rFonts w:ascii="Times New Roman" w:hAnsi="Times New Roman" w:cs="Times New Roman"/>
        </w:rPr>
      </w:pPr>
      <w:r w:rsidRPr="00D03E0E">
        <w:rPr>
          <w:rFonts w:ascii="Times New Roman" w:hAnsi="Times New Roman" w:cs="Times New Roman"/>
        </w:rPr>
        <w:t xml:space="preserve">Any violations must be remedied prior to renewal of a permit for </w:t>
      </w:r>
      <w:r>
        <w:rPr>
          <w:rFonts w:ascii="Times New Roman" w:hAnsi="Times New Roman" w:cs="Times New Roman"/>
        </w:rPr>
        <w:t xml:space="preserve">Short </w:t>
      </w:r>
      <w:r w:rsidRPr="00D03E0E">
        <w:rPr>
          <w:rFonts w:ascii="Times New Roman" w:hAnsi="Times New Roman" w:cs="Times New Roman"/>
        </w:rPr>
        <w:t>Term Rental.</w:t>
      </w:r>
    </w:p>
    <w:p w14:paraId="44236862" w14:textId="77777777" w:rsidR="00BB5B13" w:rsidRDefault="00BB5B13" w:rsidP="00BB5B13">
      <w:pPr>
        <w:autoSpaceDE w:val="0"/>
        <w:autoSpaceDN w:val="0"/>
        <w:adjustRightInd w:val="0"/>
        <w:rPr>
          <w:rFonts w:ascii="Times New Roman" w:hAnsi="Times New Roman" w:cs="Times New Roman"/>
          <w:b/>
          <w:bCs/>
          <w:color w:val="000000"/>
        </w:rPr>
      </w:pPr>
    </w:p>
    <w:p w14:paraId="70F191EE" w14:textId="77777777" w:rsidR="00BB5B13" w:rsidRPr="00D03E0E" w:rsidRDefault="00BB5B13" w:rsidP="00BB5B13">
      <w:pPr>
        <w:autoSpaceDE w:val="0"/>
        <w:autoSpaceDN w:val="0"/>
        <w:adjustRightInd w:val="0"/>
        <w:rPr>
          <w:rFonts w:ascii="Times New Roman" w:hAnsi="Times New Roman" w:cs="Times New Roman"/>
        </w:rPr>
      </w:pPr>
    </w:p>
    <w:p w14:paraId="0BA0D340" w14:textId="343F2E51" w:rsidR="002B4730" w:rsidRPr="00D03E0E" w:rsidRDefault="003F31E2" w:rsidP="002B4730">
      <w:pPr>
        <w:autoSpaceDE w:val="0"/>
        <w:autoSpaceDN w:val="0"/>
        <w:adjustRightInd w:val="0"/>
        <w:rPr>
          <w:rFonts w:ascii="Times New Roman" w:hAnsi="Times New Roman" w:cs="Times New Roman"/>
          <w:b/>
          <w:color w:val="000000"/>
        </w:rPr>
      </w:pPr>
      <w:r>
        <w:rPr>
          <w:rFonts w:ascii="Times New Roman" w:hAnsi="Times New Roman" w:cs="Times New Roman"/>
          <w:b/>
          <w:bCs/>
          <w:color w:val="000000"/>
        </w:rPr>
        <w:lastRenderedPageBreak/>
        <w:t>J</w:t>
      </w:r>
      <w:r w:rsidR="002B4730" w:rsidRPr="00D03E0E">
        <w:rPr>
          <w:rFonts w:ascii="Times New Roman" w:hAnsi="Times New Roman" w:cs="Times New Roman"/>
          <w:b/>
          <w:bCs/>
          <w:color w:val="000000"/>
        </w:rPr>
        <w:t>. Violations and Penalties</w:t>
      </w:r>
    </w:p>
    <w:p w14:paraId="4A762812" w14:textId="77777777" w:rsidR="003E5E29" w:rsidRPr="00D03E0E" w:rsidRDefault="003E5E29" w:rsidP="003E5E29">
      <w:pPr>
        <w:autoSpaceDE w:val="0"/>
        <w:autoSpaceDN w:val="0"/>
        <w:adjustRightInd w:val="0"/>
        <w:rPr>
          <w:rFonts w:ascii="Times New Roman" w:hAnsi="Times New Roman" w:cs="Times New Roman"/>
        </w:rPr>
      </w:pPr>
    </w:p>
    <w:p w14:paraId="499EA24E" w14:textId="0DD1F4B5" w:rsidR="00B73055" w:rsidRDefault="003E5E29" w:rsidP="003E5E29">
      <w:pPr>
        <w:pStyle w:val="ListParagraph"/>
        <w:numPr>
          <w:ilvl w:val="0"/>
          <w:numId w:val="43"/>
        </w:numPr>
        <w:autoSpaceDE w:val="0"/>
        <w:autoSpaceDN w:val="0"/>
        <w:adjustRightInd w:val="0"/>
        <w:rPr>
          <w:rFonts w:ascii="Times New Roman" w:hAnsi="Times New Roman" w:cs="Times New Roman"/>
        </w:rPr>
      </w:pPr>
      <w:r w:rsidRPr="00D03E0E">
        <w:rPr>
          <w:rFonts w:ascii="Times New Roman" w:hAnsi="Times New Roman" w:cs="Times New Roman"/>
        </w:rPr>
        <w:t xml:space="preserve">Violations of this </w:t>
      </w:r>
      <w:r w:rsidR="00B73055" w:rsidRPr="00D03E0E">
        <w:rPr>
          <w:rFonts w:ascii="Times New Roman" w:hAnsi="Times New Roman" w:cs="Times New Roman"/>
        </w:rPr>
        <w:t xml:space="preserve">Chapter </w:t>
      </w:r>
      <w:r w:rsidRPr="00D03E0E">
        <w:rPr>
          <w:rFonts w:ascii="Times New Roman" w:hAnsi="Times New Roman" w:cs="Times New Roman"/>
        </w:rPr>
        <w:t xml:space="preserve">or of any </w:t>
      </w:r>
      <w:r w:rsidR="009005B8">
        <w:rPr>
          <w:rFonts w:ascii="Times New Roman" w:hAnsi="Times New Roman" w:cs="Times New Roman"/>
        </w:rPr>
        <w:t xml:space="preserve">Short </w:t>
      </w:r>
      <w:r w:rsidRPr="00D03E0E">
        <w:rPr>
          <w:rFonts w:ascii="Times New Roman" w:hAnsi="Times New Roman" w:cs="Times New Roman"/>
        </w:rPr>
        <w:t xml:space="preserve">Term Rental permit issued pursuant to this </w:t>
      </w:r>
      <w:r w:rsidR="00BB5B13">
        <w:rPr>
          <w:rFonts w:ascii="Times New Roman" w:hAnsi="Times New Roman" w:cs="Times New Roman"/>
        </w:rPr>
        <w:t>Chapter</w:t>
      </w:r>
      <w:r w:rsidRPr="00D03E0E">
        <w:rPr>
          <w:rFonts w:ascii="Times New Roman" w:hAnsi="Times New Roman" w:cs="Times New Roman"/>
        </w:rPr>
        <w:t xml:space="preserve"> shall be subject to </w:t>
      </w:r>
      <w:r w:rsidR="00CA1A2E">
        <w:rPr>
          <w:rFonts w:ascii="Times New Roman" w:hAnsi="Times New Roman" w:cs="Times New Roman"/>
        </w:rPr>
        <w:t xml:space="preserve">the following </w:t>
      </w:r>
      <w:r w:rsidRPr="00D03E0E">
        <w:rPr>
          <w:rFonts w:ascii="Times New Roman" w:hAnsi="Times New Roman" w:cs="Times New Roman"/>
        </w:rPr>
        <w:t>enforcement and penalties.</w:t>
      </w:r>
    </w:p>
    <w:p w14:paraId="49246334" w14:textId="77777777" w:rsidR="00CA1A2E" w:rsidRPr="00D03E0E" w:rsidRDefault="00CA1A2E" w:rsidP="00CA1A2E">
      <w:pPr>
        <w:pStyle w:val="ListParagraph"/>
        <w:autoSpaceDE w:val="0"/>
        <w:autoSpaceDN w:val="0"/>
        <w:adjustRightInd w:val="0"/>
        <w:rPr>
          <w:rFonts w:ascii="Times New Roman" w:hAnsi="Times New Roman" w:cs="Times New Roman"/>
        </w:rPr>
      </w:pPr>
    </w:p>
    <w:p w14:paraId="4CC0A200" w14:textId="6E9BE1B2" w:rsidR="00521B7F" w:rsidRDefault="003E5E29" w:rsidP="003E5E29">
      <w:pPr>
        <w:pStyle w:val="ListParagraph"/>
        <w:numPr>
          <w:ilvl w:val="0"/>
          <w:numId w:val="43"/>
        </w:numPr>
        <w:autoSpaceDE w:val="0"/>
        <w:autoSpaceDN w:val="0"/>
        <w:adjustRightInd w:val="0"/>
        <w:rPr>
          <w:rFonts w:ascii="Times New Roman" w:hAnsi="Times New Roman" w:cs="Times New Roman"/>
        </w:rPr>
      </w:pPr>
      <w:r w:rsidRPr="00D03E0E">
        <w:rPr>
          <w:rFonts w:ascii="Times New Roman" w:hAnsi="Times New Roman" w:cs="Times New Roman"/>
        </w:rPr>
        <w:t xml:space="preserve">If the Code Enforcement Officer either witnesses or receives a written complaint of </w:t>
      </w:r>
      <w:r w:rsidR="00CA1A2E">
        <w:rPr>
          <w:rFonts w:ascii="Times New Roman" w:hAnsi="Times New Roman" w:cs="Times New Roman"/>
        </w:rPr>
        <w:t>a</w:t>
      </w:r>
      <w:r w:rsidR="002911A0">
        <w:rPr>
          <w:rFonts w:ascii="Times New Roman" w:hAnsi="Times New Roman" w:cs="Times New Roman"/>
        </w:rPr>
        <w:t xml:space="preserve">n </w:t>
      </w:r>
      <w:r w:rsidR="001F7844">
        <w:rPr>
          <w:rFonts w:ascii="Times New Roman" w:hAnsi="Times New Roman" w:cs="Times New Roman"/>
        </w:rPr>
        <w:t>alleged violation</w:t>
      </w:r>
      <w:r w:rsidRPr="00D03E0E">
        <w:rPr>
          <w:rFonts w:ascii="Times New Roman" w:hAnsi="Times New Roman" w:cs="Times New Roman"/>
        </w:rPr>
        <w:t xml:space="preserve"> of this </w:t>
      </w:r>
      <w:r w:rsidR="00B73055" w:rsidRPr="00D03E0E">
        <w:rPr>
          <w:rFonts w:ascii="Times New Roman" w:hAnsi="Times New Roman" w:cs="Times New Roman"/>
        </w:rPr>
        <w:t xml:space="preserve">Chapter </w:t>
      </w:r>
      <w:r w:rsidRPr="00D03E0E">
        <w:rPr>
          <w:rFonts w:ascii="Times New Roman" w:hAnsi="Times New Roman" w:cs="Times New Roman"/>
        </w:rPr>
        <w:t xml:space="preserve">or of any </w:t>
      </w:r>
      <w:r w:rsidR="009005B8">
        <w:rPr>
          <w:rFonts w:ascii="Times New Roman" w:hAnsi="Times New Roman" w:cs="Times New Roman"/>
        </w:rPr>
        <w:t xml:space="preserve">Short </w:t>
      </w:r>
      <w:r w:rsidRPr="00D03E0E">
        <w:rPr>
          <w:rFonts w:ascii="Times New Roman" w:hAnsi="Times New Roman" w:cs="Times New Roman"/>
        </w:rPr>
        <w:t xml:space="preserve">Term Rental permit </w:t>
      </w:r>
      <w:r w:rsidR="002911A0">
        <w:rPr>
          <w:rFonts w:ascii="Times New Roman" w:hAnsi="Times New Roman" w:cs="Times New Roman"/>
        </w:rPr>
        <w:t>condition</w:t>
      </w:r>
      <w:r w:rsidRPr="00D03E0E">
        <w:rPr>
          <w:rFonts w:ascii="Times New Roman" w:hAnsi="Times New Roman" w:cs="Times New Roman"/>
        </w:rPr>
        <w:t xml:space="preserve">, the Code Enforcement Officer shall properly record such </w:t>
      </w:r>
      <w:r w:rsidR="00B73055" w:rsidRPr="00D03E0E">
        <w:rPr>
          <w:rFonts w:ascii="Times New Roman" w:hAnsi="Times New Roman" w:cs="Times New Roman"/>
        </w:rPr>
        <w:t xml:space="preserve">violation </w:t>
      </w:r>
      <w:r w:rsidRPr="00D03E0E">
        <w:rPr>
          <w:rFonts w:ascii="Times New Roman" w:hAnsi="Times New Roman" w:cs="Times New Roman"/>
        </w:rPr>
        <w:t xml:space="preserve">and immediately investigate the report thereon. If the Code Enforcement Officer determines there is a violation, the owners shall be notified in writing by first class mall and certified </w:t>
      </w:r>
      <w:r w:rsidR="00521B7F" w:rsidRPr="00D03E0E">
        <w:rPr>
          <w:rFonts w:ascii="Times New Roman" w:hAnsi="Times New Roman" w:cs="Times New Roman"/>
        </w:rPr>
        <w:t xml:space="preserve">mail </w:t>
      </w:r>
      <w:r w:rsidRPr="00D03E0E">
        <w:rPr>
          <w:rFonts w:ascii="Times New Roman" w:hAnsi="Times New Roman" w:cs="Times New Roman"/>
        </w:rPr>
        <w:t xml:space="preserve">of said violation </w:t>
      </w:r>
      <w:r w:rsidR="00190BA9" w:rsidRPr="00D03E0E">
        <w:rPr>
          <w:rFonts w:ascii="Times New Roman" w:hAnsi="Times New Roman" w:cs="Times New Roman"/>
        </w:rPr>
        <w:t>and must remedy said violation</w:t>
      </w:r>
      <w:r w:rsidR="00344977">
        <w:rPr>
          <w:rFonts w:ascii="Times New Roman" w:hAnsi="Times New Roman" w:cs="Times New Roman"/>
        </w:rPr>
        <w:t xml:space="preserve">. </w:t>
      </w:r>
      <w:r w:rsidR="00273A1D" w:rsidRPr="00D03E0E">
        <w:rPr>
          <w:rFonts w:ascii="Times New Roman" w:hAnsi="Times New Roman" w:cs="Times New Roman"/>
        </w:rPr>
        <w:t>I</w:t>
      </w:r>
      <w:r w:rsidR="00190BA9" w:rsidRPr="00D03E0E">
        <w:rPr>
          <w:rFonts w:ascii="Times New Roman" w:hAnsi="Times New Roman" w:cs="Times New Roman"/>
        </w:rPr>
        <w:t xml:space="preserve">n the event the violation is not </w:t>
      </w:r>
      <w:r w:rsidR="00273A1D" w:rsidRPr="00D03E0E">
        <w:rPr>
          <w:rFonts w:ascii="Times New Roman" w:hAnsi="Times New Roman" w:cs="Times New Roman"/>
        </w:rPr>
        <w:t xml:space="preserve">remedied </w:t>
      </w:r>
      <w:r w:rsidR="00190BA9" w:rsidRPr="00D03E0E">
        <w:rPr>
          <w:rFonts w:ascii="Times New Roman" w:hAnsi="Times New Roman" w:cs="Times New Roman"/>
        </w:rPr>
        <w:t xml:space="preserve">by the </w:t>
      </w:r>
      <w:r w:rsidR="00344977">
        <w:rPr>
          <w:rFonts w:ascii="Times New Roman" w:hAnsi="Times New Roman" w:cs="Times New Roman"/>
        </w:rPr>
        <w:t>p</w:t>
      </w:r>
      <w:r w:rsidR="00190BA9" w:rsidRPr="00D03E0E">
        <w:rPr>
          <w:rFonts w:ascii="Times New Roman" w:hAnsi="Times New Roman" w:cs="Times New Roman"/>
        </w:rPr>
        <w:t xml:space="preserve">ermit holder, the Code Enforcement Officer </w:t>
      </w:r>
      <w:r w:rsidRPr="00D03E0E">
        <w:rPr>
          <w:rFonts w:ascii="Times New Roman" w:hAnsi="Times New Roman" w:cs="Times New Roman"/>
        </w:rPr>
        <w:t>may take any or all the following actions:</w:t>
      </w:r>
    </w:p>
    <w:p w14:paraId="1C52C398" w14:textId="77777777" w:rsidR="00344977" w:rsidRPr="00344977" w:rsidRDefault="00344977" w:rsidP="00344977">
      <w:pPr>
        <w:pStyle w:val="ListParagraph"/>
        <w:rPr>
          <w:rFonts w:ascii="Times New Roman" w:hAnsi="Times New Roman" w:cs="Times New Roman"/>
        </w:rPr>
      </w:pPr>
    </w:p>
    <w:p w14:paraId="4D1CCD30" w14:textId="0EF0B4EF" w:rsidR="001734CA" w:rsidRDefault="003E5E29" w:rsidP="003E5E29">
      <w:pPr>
        <w:pStyle w:val="ListParagraph"/>
        <w:numPr>
          <w:ilvl w:val="0"/>
          <w:numId w:val="44"/>
        </w:numPr>
        <w:autoSpaceDE w:val="0"/>
        <w:autoSpaceDN w:val="0"/>
        <w:adjustRightInd w:val="0"/>
        <w:rPr>
          <w:rFonts w:ascii="Times New Roman" w:hAnsi="Times New Roman" w:cs="Times New Roman"/>
        </w:rPr>
      </w:pPr>
      <w:r w:rsidRPr="00D03E0E">
        <w:rPr>
          <w:rFonts w:ascii="Times New Roman" w:hAnsi="Times New Roman" w:cs="Times New Roman"/>
        </w:rPr>
        <w:t xml:space="preserve">Suspend the </w:t>
      </w:r>
      <w:r w:rsidR="009005B8">
        <w:rPr>
          <w:rFonts w:ascii="Times New Roman" w:hAnsi="Times New Roman" w:cs="Times New Roman"/>
        </w:rPr>
        <w:t xml:space="preserve">Short </w:t>
      </w:r>
      <w:r w:rsidRPr="00D03E0E">
        <w:rPr>
          <w:rFonts w:ascii="Times New Roman" w:hAnsi="Times New Roman" w:cs="Times New Roman"/>
        </w:rPr>
        <w:t>Term Rental permit. The Notice of Suspension shall be provided to the property owner and a copy filed with the Village Clerk.</w:t>
      </w:r>
    </w:p>
    <w:p w14:paraId="382D3CC5" w14:textId="77777777" w:rsidR="00A67698" w:rsidRPr="00D03E0E" w:rsidRDefault="00A67698" w:rsidP="00A67698">
      <w:pPr>
        <w:pStyle w:val="ListParagraph"/>
        <w:autoSpaceDE w:val="0"/>
        <w:autoSpaceDN w:val="0"/>
        <w:adjustRightInd w:val="0"/>
        <w:ind w:left="1440"/>
        <w:rPr>
          <w:rFonts w:ascii="Times New Roman" w:hAnsi="Times New Roman" w:cs="Times New Roman"/>
        </w:rPr>
      </w:pPr>
    </w:p>
    <w:p w14:paraId="40C5AED3" w14:textId="1F81A124" w:rsidR="001734CA" w:rsidRDefault="003E5E29" w:rsidP="003E5E29">
      <w:pPr>
        <w:pStyle w:val="ListParagraph"/>
        <w:numPr>
          <w:ilvl w:val="0"/>
          <w:numId w:val="44"/>
        </w:numPr>
        <w:autoSpaceDE w:val="0"/>
        <w:autoSpaceDN w:val="0"/>
        <w:adjustRightInd w:val="0"/>
        <w:rPr>
          <w:rFonts w:ascii="Times New Roman" w:hAnsi="Times New Roman" w:cs="Times New Roman"/>
        </w:rPr>
      </w:pPr>
      <w:r w:rsidRPr="00D03E0E">
        <w:rPr>
          <w:rFonts w:ascii="Times New Roman" w:hAnsi="Times New Roman" w:cs="Times New Roman"/>
        </w:rPr>
        <w:t>Require corrective action that remedies the violation(s). The corrective action must</w:t>
      </w:r>
      <w:r w:rsidR="001734CA" w:rsidRPr="00D03E0E">
        <w:rPr>
          <w:rFonts w:ascii="Times New Roman" w:hAnsi="Times New Roman" w:cs="Times New Roman"/>
        </w:rPr>
        <w:t xml:space="preserve"> </w:t>
      </w:r>
      <w:r w:rsidRPr="00D03E0E">
        <w:rPr>
          <w:rFonts w:ascii="Times New Roman" w:hAnsi="Times New Roman" w:cs="Times New Roman"/>
        </w:rPr>
        <w:t>be completed and approved within 30 days of Notice from the Code Enforcement</w:t>
      </w:r>
      <w:r w:rsidR="001734CA" w:rsidRPr="00D03E0E">
        <w:rPr>
          <w:rFonts w:ascii="Times New Roman" w:hAnsi="Times New Roman" w:cs="Times New Roman"/>
        </w:rPr>
        <w:t xml:space="preserve"> </w:t>
      </w:r>
      <w:r w:rsidRPr="00D03E0E">
        <w:rPr>
          <w:rFonts w:ascii="Times New Roman" w:hAnsi="Times New Roman" w:cs="Times New Roman"/>
        </w:rPr>
        <w:t xml:space="preserve">Officer or the owner risks </w:t>
      </w:r>
      <w:r w:rsidR="00BB5B13">
        <w:rPr>
          <w:rFonts w:ascii="Times New Roman" w:hAnsi="Times New Roman" w:cs="Times New Roman"/>
        </w:rPr>
        <w:t>R</w:t>
      </w:r>
      <w:r w:rsidRPr="00D03E0E">
        <w:rPr>
          <w:rFonts w:ascii="Times New Roman" w:hAnsi="Times New Roman" w:cs="Times New Roman"/>
        </w:rPr>
        <w:t xml:space="preserve">evocation of the </w:t>
      </w:r>
      <w:r w:rsidR="009005B8">
        <w:rPr>
          <w:rFonts w:ascii="Times New Roman" w:hAnsi="Times New Roman" w:cs="Times New Roman"/>
        </w:rPr>
        <w:t xml:space="preserve">Short </w:t>
      </w:r>
      <w:r w:rsidRPr="00D03E0E">
        <w:rPr>
          <w:rFonts w:ascii="Times New Roman" w:hAnsi="Times New Roman" w:cs="Times New Roman"/>
        </w:rPr>
        <w:t>Term Rental permit.</w:t>
      </w:r>
    </w:p>
    <w:p w14:paraId="4A70E707" w14:textId="77777777" w:rsidR="002C2598" w:rsidRPr="002C2598" w:rsidRDefault="002C2598" w:rsidP="002C2598">
      <w:pPr>
        <w:pStyle w:val="ListParagraph"/>
        <w:rPr>
          <w:rFonts w:ascii="Times New Roman" w:hAnsi="Times New Roman" w:cs="Times New Roman"/>
        </w:rPr>
      </w:pPr>
    </w:p>
    <w:p w14:paraId="43EA01B5" w14:textId="451D464B" w:rsidR="002C2598" w:rsidRDefault="002C2598" w:rsidP="002C2598">
      <w:pPr>
        <w:pStyle w:val="ListParagraph"/>
        <w:numPr>
          <w:ilvl w:val="0"/>
          <w:numId w:val="44"/>
        </w:numPr>
        <w:autoSpaceDE w:val="0"/>
        <w:autoSpaceDN w:val="0"/>
        <w:adjustRightInd w:val="0"/>
        <w:rPr>
          <w:rFonts w:ascii="Times New Roman" w:hAnsi="Times New Roman" w:cs="Times New Roman"/>
        </w:rPr>
      </w:pPr>
      <w:r w:rsidRPr="00D03E0E">
        <w:rPr>
          <w:rFonts w:ascii="Times New Roman" w:hAnsi="Times New Roman" w:cs="Times New Roman"/>
        </w:rPr>
        <w:t xml:space="preserve">Attach conditions to </w:t>
      </w:r>
      <w:r>
        <w:rPr>
          <w:rFonts w:ascii="Times New Roman" w:hAnsi="Times New Roman" w:cs="Times New Roman"/>
        </w:rPr>
        <w:t xml:space="preserve">the Permit to </w:t>
      </w:r>
      <w:r w:rsidRPr="00D03E0E">
        <w:rPr>
          <w:rFonts w:ascii="Times New Roman" w:hAnsi="Times New Roman" w:cs="Times New Roman"/>
        </w:rPr>
        <w:t>cure</w:t>
      </w:r>
      <w:r>
        <w:rPr>
          <w:rFonts w:ascii="Times New Roman" w:hAnsi="Times New Roman" w:cs="Times New Roman"/>
        </w:rPr>
        <w:t xml:space="preserve"> or prevent </w:t>
      </w:r>
      <w:r w:rsidRPr="00D03E0E">
        <w:rPr>
          <w:rFonts w:ascii="Times New Roman" w:hAnsi="Times New Roman" w:cs="Times New Roman"/>
        </w:rPr>
        <w:t xml:space="preserve">violation </w:t>
      </w:r>
      <w:r>
        <w:rPr>
          <w:rFonts w:ascii="Times New Roman" w:hAnsi="Times New Roman" w:cs="Times New Roman"/>
        </w:rPr>
        <w:t xml:space="preserve">of </w:t>
      </w:r>
      <w:r w:rsidRPr="00D03E0E">
        <w:rPr>
          <w:rFonts w:ascii="Times New Roman" w:hAnsi="Times New Roman" w:cs="Times New Roman"/>
        </w:rPr>
        <w:t xml:space="preserve">terms of the existing </w:t>
      </w:r>
      <w:r>
        <w:rPr>
          <w:rFonts w:ascii="Times New Roman" w:hAnsi="Times New Roman" w:cs="Times New Roman"/>
        </w:rPr>
        <w:t xml:space="preserve">Short </w:t>
      </w:r>
      <w:r w:rsidRPr="00D03E0E">
        <w:rPr>
          <w:rFonts w:ascii="Times New Roman" w:hAnsi="Times New Roman" w:cs="Times New Roman"/>
        </w:rPr>
        <w:t>Term Rental permit.</w:t>
      </w:r>
    </w:p>
    <w:p w14:paraId="1A90FD4D" w14:textId="77777777" w:rsidR="00A67698" w:rsidRPr="00A67698" w:rsidRDefault="00A67698" w:rsidP="00A67698">
      <w:pPr>
        <w:pStyle w:val="ListParagraph"/>
        <w:rPr>
          <w:rFonts w:ascii="Times New Roman" w:hAnsi="Times New Roman" w:cs="Times New Roman"/>
        </w:rPr>
      </w:pPr>
    </w:p>
    <w:p w14:paraId="41D26FC4" w14:textId="5B94E7C1" w:rsidR="003E5E29" w:rsidRDefault="00BB5B13" w:rsidP="003E42D7">
      <w:pPr>
        <w:pStyle w:val="ListParagraph"/>
        <w:numPr>
          <w:ilvl w:val="0"/>
          <w:numId w:val="44"/>
        </w:numPr>
        <w:autoSpaceDE w:val="0"/>
        <w:autoSpaceDN w:val="0"/>
        <w:adjustRightInd w:val="0"/>
        <w:rPr>
          <w:rFonts w:ascii="Times New Roman" w:hAnsi="Times New Roman" w:cs="Times New Roman"/>
        </w:rPr>
      </w:pPr>
      <w:r>
        <w:rPr>
          <w:rFonts w:ascii="Times New Roman" w:hAnsi="Times New Roman" w:cs="Times New Roman"/>
        </w:rPr>
        <w:t xml:space="preserve">In the event the Permit holder does not remedy the violation the Code Enforcement Officer shall </w:t>
      </w:r>
      <w:r w:rsidR="003E5E29" w:rsidRPr="00D03E0E">
        <w:rPr>
          <w:rFonts w:ascii="Times New Roman" w:hAnsi="Times New Roman" w:cs="Times New Roman"/>
        </w:rPr>
        <w:t xml:space="preserve">Revoke the </w:t>
      </w:r>
      <w:r w:rsidR="009005B8">
        <w:rPr>
          <w:rFonts w:ascii="Times New Roman" w:hAnsi="Times New Roman" w:cs="Times New Roman"/>
        </w:rPr>
        <w:t xml:space="preserve">Short </w:t>
      </w:r>
      <w:r w:rsidR="003E5E29" w:rsidRPr="00D03E0E">
        <w:rPr>
          <w:rFonts w:ascii="Times New Roman" w:hAnsi="Times New Roman" w:cs="Times New Roman"/>
        </w:rPr>
        <w:t>Term Rental permit. Should a permit be revoked, all owners of</w:t>
      </w:r>
      <w:r w:rsidR="00F60C13" w:rsidRPr="00D03E0E">
        <w:rPr>
          <w:rFonts w:ascii="Times New Roman" w:hAnsi="Times New Roman" w:cs="Times New Roman"/>
        </w:rPr>
        <w:t xml:space="preserve"> </w:t>
      </w:r>
      <w:r w:rsidR="003E5E29" w:rsidRPr="00D03E0E">
        <w:rPr>
          <w:rFonts w:ascii="Times New Roman" w:hAnsi="Times New Roman" w:cs="Times New Roman"/>
        </w:rPr>
        <w:t xml:space="preserve">the </w:t>
      </w:r>
      <w:r w:rsidR="009005B8">
        <w:rPr>
          <w:rFonts w:ascii="Times New Roman" w:hAnsi="Times New Roman" w:cs="Times New Roman"/>
        </w:rPr>
        <w:t xml:space="preserve">Short </w:t>
      </w:r>
      <w:r w:rsidR="003E5E29" w:rsidRPr="00D03E0E">
        <w:rPr>
          <w:rFonts w:ascii="Times New Roman" w:hAnsi="Times New Roman" w:cs="Times New Roman"/>
        </w:rPr>
        <w:t xml:space="preserve">Term Rental are prohibited from obtaining a </w:t>
      </w:r>
      <w:r w:rsidR="009005B8">
        <w:rPr>
          <w:rFonts w:ascii="Times New Roman" w:hAnsi="Times New Roman" w:cs="Times New Roman"/>
        </w:rPr>
        <w:t xml:space="preserve">Short </w:t>
      </w:r>
      <w:r w:rsidR="003E5E29" w:rsidRPr="00D03E0E">
        <w:rPr>
          <w:rFonts w:ascii="Times New Roman" w:hAnsi="Times New Roman" w:cs="Times New Roman"/>
        </w:rPr>
        <w:t>Term Rental permit on the</w:t>
      </w:r>
      <w:r w:rsidR="00F60C13" w:rsidRPr="00D03E0E">
        <w:rPr>
          <w:rFonts w:ascii="Times New Roman" w:hAnsi="Times New Roman" w:cs="Times New Roman"/>
        </w:rPr>
        <w:t xml:space="preserve"> </w:t>
      </w:r>
      <w:r w:rsidR="003E5E29" w:rsidRPr="00D03E0E">
        <w:rPr>
          <w:rFonts w:ascii="Times New Roman" w:hAnsi="Times New Roman" w:cs="Times New Roman"/>
        </w:rPr>
        <w:t>property for one (1) year after the date of revocation. The Code Enforcement Officer</w:t>
      </w:r>
      <w:r w:rsidR="00F60C13" w:rsidRPr="00D03E0E">
        <w:rPr>
          <w:rFonts w:ascii="Times New Roman" w:hAnsi="Times New Roman" w:cs="Times New Roman"/>
        </w:rPr>
        <w:t xml:space="preserve"> </w:t>
      </w:r>
      <w:r w:rsidR="003E5E29" w:rsidRPr="00D03E0E">
        <w:rPr>
          <w:rFonts w:ascii="Times New Roman" w:hAnsi="Times New Roman" w:cs="Times New Roman"/>
        </w:rPr>
        <w:t>shall send Notices of Revocation to property owners and shall file a copy with the Village Clerk.</w:t>
      </w:r>
    </w:p>
    <w:p w14:paraId="5D81C37B" w14:textId="77777777" w:rsidR="001E1095" w:rsidRPr="001E1095" w:rsidRDefault="001E1095" w:rsidP="001E1095">
      <w:pPr>
        <w:pStyle w:val="ListParagraph"/>
        <w:rPr>
          <w:rFonts w:ascii="Times New Roman" w:hAnsi="Times New Roman" w:cs="Times New Roman"/>
        </w:rPr>
      </w:pPr>
    </w:p>
    <w:p w14:paraId="5CBE4ED9" w14:textId="77777777" w:rsidR="001E1095" w:rsidRDefault="001E1095" w:rsidP="001E1095">
      <w:pPr>
        <w:pStyle w:val="ListParagraph"/>
        <w:numPr>
          <w:ilvl w:val="0"/>
          <w:numId w:val="44"/>
        </w:numPr>
        <w:autoSpaceDE w:val="0"/>
        <w:autoSpaceDN w:val="0"/>
        <w:adjustRightInd w:val="0"/>
        <w:rPr>
          <w:rFonts w:ascii="Times New Roman" w:hAnsi="Times New Roman" w:cs="Times New Roman"/>
        </w:rPr>
      </w:pPr>
      <w:r w:rsidRPr="00D03E0E">
        <w:rPr>
          <w:rFonts w:ascii="Times New Roman" w:hAnsi="Times New Roman" w:cs="Times New Roman"/>
        </w:rPr>
        <w:t>Issue a court appearance ticket for violation of a Village law.</w:t>
      </w:r>
    </w:p>
    <w:p w14:paraId="33F51DB7" w14:textId="77777777" w:rsidR="001E1095" w:rsidRPr="00D03E0E" w:rsidRDefault="001E1095" w:rsidP="001E1095">
      <w:pPr>
        <w:pStyle w:val="ListParagraph"/>
        <w:autoSpaceDE w:val="0"/>
        <w:autoSpaceDN w:val="0"/>
        <w:adjustRightInd w:val="0"/>
        <w:ind w:left="1440"/>
        <w:rPr>
          <w:rFonts w:ascii="Times New Roman" w:hAnsi="Times New Roman" w:cs="Times New Roman"/>
        </w:rPr>
      </w:pPr>
    </w:p>
    <w:p w14:paraId="311932D9" w14:textId="215636E6" w:rsidR="00BB5B13" w:rsidRPr="00D03E0E" w:rsidRDefault="003F31E2" w:rsidP="00BB5B13">
      <w:pPr>
        <w:autoSpaceDE w:val="0"/>
        <w:autoSpaceDN w:val="0"/>
        <w:adjustRightInd w:val="0"/>
        <w:rPr>
          <w:rFonts w:ascii="Times New Roman" w:hAnsi="Times New Roman" w:cs="Times New Roman"/>
          <w:b/>
          <w:bCs/>
        </w:rPr>
      </w:pPr>
      <w:r>
        <w:rPr>
          <w:rFonts w:ascii="Times New Roman" w:hAnsi="Times New Roman" w:cs="Times New Roman"/>
          <w:b/>
          <w:bCs/>
          <w:color w:val="000000"/>
        </w:rPr>
        <w:t>K</w:t>
      </w:r>
      <w:r w:rsidR="00BB5B13" w:rsidRPr="00D03E0E">
        <w:rPr>
          <w:rFonts w:ascii="Times New Roman" w:hAnsi="Times New Roman" w:cs="Times New Roman"/>
          <w:b/>
          <w:bCs/>
          <w:color w:val="000000"/>
        </w:rPr>
        <w:t xml:space="preserve">. </w:t>
      </w:r>
      <w:r w:rsidR="00BB5B13" w:rsidRPr="00D03E0E">
        <w:rPr>
          <w:rFonts w:ascii="Times New Roman" w:hAnsi="Times New Roman" w:cs="Times New Roman"/>
          <w:b/>
          <w:bCs/>
        </w:rPr>
        <w:t xml:space="preserve">Grounds for </w:t>
      </w:r>
      <w:r w:rsidR="00BB5B13">
        <w:rPr>
          <w:rFonts w:ascii="Times New Roman" w:hAnsi="Times New Roman" w:cs="Times New Roman"/>
          <w:b/>
          <w:bCs/>
        </w:rPr>
        <w:t xml:space="preserve">Immediate </w:t>
      </w:r>
      <w:r w:rsidR="00BB5B13" w:rsidRPr="00D03E0E">
        <w:rPr>
          <w:rFonts w:ascii="Times New Roman" w:hAnsi="Times New Roman" w:cs="Times New Roman"/>
          <w:b/>
          <w:bCs/>
        </w:rPr>
        <w:t>Revocation of Permit</w:t>
      </w:r>
    </w:p>
    <w:p w14:paraId="2EC06FB9" w14:textId="77777777" w:rsidR="00BB5B13" w:rsidRPr="00D03E0E" w:rsidRDefault="00BB5B13" w:rsidP="00BB5B13">
      <w:pPr>
        <w:rPr>
          <w:rFonts w:ascii="Times New Roman" w:hAnsi="Times New Roman" w:cs="Times New Roman"/>
        </w:rPr>
      </w:pPr>
    </w:p>
    <w:p w14:paraId="278ACB39" w14:textId="51E876C5" w:rsidR="00BB5B13" w:rsidRDefault="00BB5B13" w:rsidP="00BB5B13">
      <w:pPr>
        <w:pStyle w:val="ListParagraph"/>
        <w:numPr>
          <w:ilvl w:val="0"/>
          <w:numId w:val="47"/>
        </w:numPr>
        <w:autoSpaceDE w:val="0"/>
        <w:autoSpaceDN w:val="0"/>
        <w:adjustRightInd w:val="0"/>
        <w:rPr>
          <w:rFonts w:ascii="Times New Roman" w:hAnsi="Times New Roman" w:cs="Times New Roman"/>
        </w:rPr>
      </w:pPr>
      <w:r w:rsidRPr="00D03E0E">
        <w:rPr>
          <w:rFonts w:ascii="Times New Roman" w:hAnsi="Times New Roman" w:cs="Times New Roman"/>
        </w:rPr>
        <w:t xml:space="preserve">The Code Enforcement Officer may immediately </w:t>
      </w:r>
      <w:r>
        <w:rPr>
          <w:rFonts w:ascii="Times New Roman" w:hAnsi="Times New Roman" w:cs="Times New Roman"/>
        </w:rPr>
        <w:t xml:space="preserve">Revoke </w:t>
      </w:r>
      <w:r w:rsidRPr="00D03E0E">
        <w:rPr>
          <w:rFonts w:ascii="Times New Roman" w:hAnsi="Times New Roman" w:cs="Times New Roman"/>
        </w:rPr>
        <w:t xml:space="preserve">a </w:t>
      </w:r>
      <w:r>
        <w:rPr>
          <w:rFonts w:ascii="Times New Roman" w:hAnsi="Times New Roman" w:cs="Times New Roman"/>
        </w:rPr>
        <w:t xml:space="preserve">Short </w:t>
      </w:r>
      <w:r w:rsidRPr="00D03E0E">
        <w:rPr>
          <w:rFonts w:ascii="Times New Roman" w:hAnsi="Times New Roman" w:cs="Times New Roman"/>
        </w:rPr>
        <w:t>Term Rental permit based on any of the following grounds:</w:t>
      </w:r>
    </w:p>
    <w:p w14:paraId="12A31A55" w14:textId="77777777" w:rsidR="00BB5B13" w:rsidRPr="00D03E0E" w:rsidRDefault="00BB5B13" w:rsidP="00BB5B13">
      <w:pPr>
        <w:pStyle w:val="ListParagraph"/>
        <w:autoSpaceDE w:val="0"/>
        <w:autoSpaceDN w:val="0"/>
        <w:adjustRightInd w:val="0"/>
        <w:rPr>
          <w:rFonts w:ascii="Times New Roman" w:hAnsi="Times New Roman" w:cs="Times New Roman"/>
        </w:rPr>
      </w:pPr>
    </w:p>
    <w:p w14:paraId="1635F371" w14:textId="77777777" w:rsidR="00BB5B13" w:rsidRDefault="00BB5B13" w:rsidP="00BB5B13">
      <w:pPr>
        <w:pStyle w:val="ListParagraph"/>
        <w:numPr>
          <w:ilvl w:val="0"/>
          <w:numId w:val="48"/>
        </w:numPr>
        <w:autoSpaceDE w:val="0"/>
        <w:autoSpaceDN w:val="0"/>
        <w:adjustRightInd w:val="0"/>
        <w:rPr>
          <w:rFonts w:ascii="Times New Roman" w:hAnsi="Times New Roman" w:cs="Times New Roman"/>
        </w:rPr>
      </w:pPr>
      <w:r w:rsidRPr="00D03E0E">
        <w:rPr>
          <w:rFonts w:ascii="Times New Roman" w:hAnsi="Times New Roman" w:cs="Times New Roman"/>
        </w:rPr>
        <w:t>Applicant has falsified or failed to provide information in the application for a permit or the application for permit renewal.</w:t>
      </w:r>
    </w:p>
    <w:p w14:paraId="2EC8F13F" w14:textId="77777777" w:rsidR="00BB5B13" w:rsidRPr="00D03E0E" w:rsidRDefault="00BB5B13" w:rsidP="00BB5B13">
      <w:pPr>
        <w:pStyle w:val="ListParagraph"/>
        <w:autoSpaceDE w:val="0"/>
        <w:autoSpaceDN w:val="0"/>
        <w:adjustRightInd w:val="0"/>
        <w:ind w:left="1440"/>
        <w:rPr>
          <w:rFonts w:ascii="Times New Roman" w:hAnsi="Times New Roman" w:cs="Times New Roman"/>
        </w:rPr>
      </w:pPr>
    </w:p>
    <w:p w14:paraId="6DDBC464" w14:textId="61D087FA" w:rsidR="00BB5B13" w:rsidRDefault="00BB5B13" w:rsidP="00BB5B13">
      <w:pPr>
        <w:pStyle w:val="ListParagraph"/>
        <w:numPr>
          <w:ilvl w:val="0"/>
          <w:numId w:val="48"/>
        </w:numPr>
        <w:autoSpaceDE w:val="0"/>
        <w:autoSpaceDN w:val="0"/>
        <w:adjustRightInd w:val="0"/>
        <w:rPr>
          <w:rFonts w:ascii="Times New Roman" w:hAnsi="Times New Roman" w:cs="Times New Roman"/>
        </w:rPr>
      </w:pPr>
      <w:r>
        <w:rPr>
          <w:rFonts w:ascii="Times New Roman" w:hAnsi="Times New Roman" w:cs="Times New Roman"/>
        </w:rPr>
        <w:t xml:space="preserve">The </w:t>
      </w:r>
      <w:r w:rsidRPr="00D03E0E">
        <w:rPr>
          <w:rFonts w:ascii="Times New Roman" w:hAnsi="Times New Roman" w:cs="Times New Roman"/>
        </w:rPr>
        <w:t xml:space="preserve">Owner is </w:t>
      </w:r>
      <w:r>
        <w:rPr>
          <w:rFonts w:ascii="Times New Roman" w:hAnsi="Times New Roman" w:cs="Times New Roman"/>
        </w:rPr>
        <w:t xml:space="preserve">found </w:t>
      </w:r>
      <w:r w:rsidRPr="00D03E0E">
        <w:rPr>
          <w:rFonts w:ascii="Times New Roman" w:hAnsi="Times New Roman" w:cs="Times New Roman"/>
        </w:rPr>
        <w:t>in violation of any other provision of the Code of the Village of Kinderhook.</w:t>
      </w:r>
    </w:p>
    <w:p w14:paraId="230A2D9C" w14:textId="77777777" w:rsidR="00BB5B13" w:rsidRPr="000336D9" w:rsidRDefault="00BB5B13" w:rsidP="00BB5B13">
      <w:pPr>
        <w:pStyle w:val="ListParagraph"/>
        <w:rPr>
          <w:rFonts w:ascii="Times New Roman" w:hAnsi="Times New Roman" w:cs="Times New Roman"/>
        </w:rPr>
      </w:pPr>
    </w:p>
    <w:p w14:paraId="5884881F" w14:textId="1F7863A9" w:rsidR="00BB5B13" w:rsidRDefault="00BB5B13" w:rsidP="00BB5B13">
      <w:pPr>
        <w:pStyle w:val="ListParagraph"/>
        <w:numPr>
          <w:ilvl w:val="0"/>
          <w:numId w:val="48"/>
        </w:numPr>
        <w:autoSpaceDE w:val="0"/>
        <w:autoSpaceDN w:val="0"/>
        <w:adjustRightInd w:val="0"/>
        <w:rPr>
          <w:rFonts w:ascii="Times New Roman" w:hAnsi="Times New Roman" w:cs="Times New Roman"/>
        </w:rPr>
      </w:pPr>
      <w:r w:rsidRPr="00D03E0E">
        <w:rPr>
          <w:rFonts w:ascii="Times New Roman" w:hAnsi="Times New Roman" w:cs="Times New Roman"/>
        </w:rPr>
        <w:t xml:space="preserve">Any conduct on the premises, which disturbs the health, safety, </w:t>
      </w:r>
      <w:r>
        <w:rPr>
          <w:rFonts w:ascii="Times New Roman" w:hAnsi="Times New Roman" w:cs="Times New Roman"/>
        </w:rPr>
        <w:t>or welfare of residents or the public</w:t>
      </w:r>
      <w:r w:rsidRPr="00D03E0E">
        <w:rPr>
          <w:rFonts w:ascii="Times New Roman" w:hAnsi="Times New Roman" w:cs="Times New Roman"/>
        </w:rPr>
        <w:t>.</w:t>
      </w:r>
    </w:p>
    <w:p w14:paraId="6F66EDEB" w14:textId="77777777" w:rsidR="00BB5B13" w:rsidRPr="000336D9" w:rsidRDefault="00BB5B13" w:rsidP="00BB5B13">
      <w:pPr>
        <w:pStyle w:val="ListParagraph"/>
        <w:rPr>
          <w:rFonts w:ascii="Times New Roman" w:hAnsi="Times New Roman" w:cs="Times New Roman"/>
        </w:rPr>
      </w:pPr>
    </w:p>
    <w:p w14:paraId="5AC23659" w14:textId="77777777" w:rsidR="00BB5B13" w:rsidRPr="00D03E0E" w:rsidRDefault="00BB5B13" w:rsidP="00BB5B13">
      <w:pPr>
        <w:pStyle w:val="ListParagraph"/>
        <w:numPr>
          <w:ilvl w:val="0"/>
          <w:numId w:val="48"/>
        </w:numPr>
        <w:autoSpaceDE w:val="0"/>
        <w:autoSpaceDN w:val="0"/>
        <w:adjustRightInd w:val="0"/>
        <w:rPr>
          <w:rFonts w:ascii="Times New Roman" w:hAnsi="Times New Roman" w:cs="Times New Roman"/>
        </w:rPr>
      </w:pPr>
      <w:r w:rsidRPr="00D03E0E">
        <w:rPr>
          <w:rFonts w:ascii="Times New Roman" w:hAnsi="Times New Roman" w:cs="Times New Roman"/>
        </w:rPr>
        <w:t>Removal or disrepair of any safety devices such as, but not limited to, smoke and carbon monoxide detectors, fire extinguishers and egresses.</w:t>
      </w:r>
    </w:p>
    <w:p w14:paraId="41169928" w14:textId="77777777" w:rsidR="003E5E29" w:rsidRPr="00D03E0E" w:rsidRDefault="003E5E29" w:rsidP="003E5E29">
      <w:pPr>
        <w:rPr>
          <w:rFonts w:ascii="Times New Roman" w:eastAsia="Times New Roman" w:hAnsi="Times New Roman" w:cs="Times New Roman"/>
          <w:color w:val="202124"/>
        </w:rPr>
      </w:pPr>
    </w:p>
    <w:p w14:paraId="7B6CB7DB" w14:textId="1CC1544C" w:rsidR="006F3579" w:rsidRPr="00D03E0E" w:rsidRDefault="003F31E2" w:rsidP="006F3579">
      <w:pPr>
        <w:autoSpaceDE w:val="0"/>
        <w:autoSpaceDN w:val="0"/>
        <w:adjustRightInd w:val="0"/>
        <w:rPr>
          <w:rFonts w:ascii="Times New Roman" w:hAnsi="Times New Roman" w:cs="Times New Roman"/>
          <w:b/>
          <w:color w:val="000000"/>
        </w:rPr>
      </w:pPr>
      <w:r>
        <w:rPr>
          <w:rFonts w:ascii="Times New Roman" w:hAnsi="Times New Roman" w:cs="Times New Roman"/>
          <w:b/>
          <w:bCs/>
          <w:color w:val="000000"/>
        </w:rPr>
        <w:t>L</w:t>
      </w:r>
      <w:r w:rsidR="00B7399B" w:rsidRPr="00D03E0E">
        <w:rPr>
          <w:rFonts w:ascii="Times New Roman" w:hAnsi="Times New Roman" w:cs="Times New Roman"/>
          <w:b/>
          <w:bCs/>
          <w:color w:val="000000"/>
        </w:rPr>
        <w:t xml:space="preserve">. </w:t>
      </w:r>
      <w:r w:rsidR="006F3579" w:rsidRPr="00D03E0E">
        <w:rPr>
          <w:rFonts w:ascii="Times New Roman" w:hAnsi="Times New Roman" w:cs="Times New Roman"/>
          <w:b/>
          <w:color w:val="000000"/>
        </w:rPr>
        <w:t>Penalties for Offenses</w:t>
      </w:r>
    </w:p>
    <w:p w14:paraId="14D650F6" w14:textId="77777777" w:rsidR="006F3579" w:rsidRPr="00D03E0E" w:rsidRDefault="006F3579" w:rsidP="00995692">
      <w:pPr>
        <w:tabs>
          <w:tab w:val="left" w:pos="20"/>
          <w:tab w:val="left" w:pos="392"/>
          <w:tab w:val="left" w:pos="720"/>
          <w:tab w:val="left" w:pos="1112"/>
        </w:tabs>
        <w:autoSpaceDE w:val="0"/>
        <w:autoSpaceDN w:val="0"/>
        <w:adjustRightInd w:val="0"/>
        <w:rPr>
          <w:rFonts w:ascii="Times New Roman" w:hAnsi="Times New Roman" w:cs="Times New Roman"/>
          <w:color w:val="000000"/>
        </w:rPr>
      </w:pPr>
    </w:p>
    <w:p w14:paraId="24310C55" w14:textId="67A7F3E7" w:rsidR="00B7399B" w:rsidRPr="00D03E0E" w:rsidRDefault="00353135" w:rsidP="00B7399B">
      <w:pPr>
        <w:pStyle w:val="ListParagraph"/>
        <w:numPr>
          <w:ilvl w:val="0"/>
          <w:numId w:val="24"/>
        </w:numPr>
        <w:rPr>
          <w:rFonts w:ascii="Times New Roman" w:hAnsi="Times New Roman" w:cs="Times New Roman"/>
        </w:rPr>
      </w:pPr>
      <w:r w:rsidRPr="00D03E0E">
        <w:rPr>
          <w:rFonts w:ascii="Times New Roman" w:hAnsi="Times New Roman" w:cs="Times New Roman"/>
        </w:rPr>
        <w:t>A</w:t>
      </w:r>
      <w:r w:rsidR="006F3579" w:rsidRPr="00D03E0E">
        <w:rPr>
          <w:rFonts w:ascii="Times New Roman" w:hAnsi="Times New Roman" w:cs="Times New Roman"/>
        </w:rPr>
        <w:t>n</w:t>
      </w:r>
      <w:r w:rsidR="00090A1D" w:rsidRPr="00D03E0E">
        <w:rPr>
          <w:rFonts w:ascii="Times New Roman" w:hAnsi="Times New Roman" w:cs="Times New Roman"/>
        </w:rPr>
        <w:t>y</w:t>
      </w:r>
      <w:r w:rsidR="006F3579" w:rsidRPr="00D03E0E">
        <w:rPr>
          <w:rFonts w:ascii="Times New Roman" w:hAnsi="Times New Roman" w:cs="Times New Roman"/>
        </w:rPr>
        <w:t xml:space="preserve"> person or entity that shall violate any provision of this Chapter shall be guilty of </w:t>
      </w:r>
      <w:proofErr w:type="gramStart"/>
      <w:r w:rsidR="006F3579" w:rsidRPr="00D03E0E">
        <w:rPr>
          <w:rFonts w:ascii="Times New Roman" w:hAnsi="Times New Roman" w:cs="Times New Roman"/>
        </w:rPr>
        <w:t>a violation</w:t>
      </w:r>
      <w:proofErr w:type="gramEnd"/>
      <w:r w:rsidR="006F3579" w:rsidRPr="00D03E0E">
        <w:rPr>
          <w:rFonts w:ascii="Times New Roman" w:hAnsi="Times New Roman" w:cs="Times New Roman"/>
        </w:rPr>
        <w:t xml:space="preserve"> and shall be punishable by a fine of not more than $</w:t>
      </w:r>
      <w:r w:rsidR="008E5FB2" w:rsidRPr="00D03E0E">
        <w:rPr>
          <w:rFonts w:ascii="Times New Roman" w:hAnsi="Times New Roman" w:cs="Times New Roman"/>
        </w:rPr>
        <w:t>500.00</w:t>
      </w:r>
      <w:r w:rsidR="006F3579" w:rsidRPr="00D03E0E">
        <w:rPr>
          <w:rFonts w:ascii="Times New Roman" w:hAnsi="Times New Roman" w:cs="Times New Roman"/>
        </w:rPr>
        <w:t>.</w:t>
      </w:r>
    </w:p>
    <w:p w14:paraId="4E7B2573" w14:textId="77777777" w:rsidR="00B7399B" w:rsidRPr="00D03E0E" w:rsidRDefault="00B7399B" w:rsidP="00B7399B">
      <w:pPr>
        <w:pStyle w:val="ListParagraph"/>
        <w:rPr>
          <w:rFonts w:ascii="Times New Roman" w:hAnsi="Times New Roman" w:cs="Times New Roman"/>
        </w:rPr>
      </w:pPr>
    </w:p>
    <w:p w14:paraId="3A0608CE" w14:textId="15455C9E" w:rsidR="006F3579" w:rsidRPr="00D03E0E" w:rsidRDefault="006F3579" w:rsidP="00B7399B">
      <w:pPr>
        <w:pStyle w:val="ListParagraph"/>
        <w:numPr>
          <w:ilvl w:val="0"/>
          <w:numId w:val="24"/>
        </w:numPr>
        <w:rPr>
          <w:rFonts w:ascii="Times New Roman" w:hAnsi="Times New Roman" w:cs="Times New Roman"/>
        </w:rPr>
      </w:pPr>
      <w:r w:rsidRPr="00D03E0E">
        <w:rPr>
          <w:rFonts w:ascii="Times New Roman" w:hAnsi="Times New Roman" w:cs="Times New Roman"/>
        </w:rPr>
        <w:t>Each and every violation o</w:t>
      </w:r>
      <w:r w:rsidR="008E5FB2" w:rsidRPr="00D03E0E">
        <w:rPr>
          <w:rFonts w:ascii="Times New Roman" w:hAnsi="Times New Roman" w:cs="Times New Roman"/>
        </w:rPr>
        <w:t>f</w:t>
      </w:r>
      <w:r w:rsidRPr="00D03E0E">
        <w:rPr>
          <w:rFonts w:ascii="Times New Roman" w:hAnsi="Times New Roman" w:cs="Times New Roman"/>
        </w:rPr>
        <w:t xml:space="preserve"> a provision or provisions of this </w:t>
      </w:r>
      <w:r w:rsidR="00B264A0">
        <w:rPr>
          <w:rFonts w:ascii="Times New Roman" w:hAnsi="Times New Roman" w:cs="Times New Roman"/>
        </w:rPr>
        <w:t xml:space="preserve">Chapter </w:t>
      </w:r>
      <w:r w:rsidRPr="00D03E0E">
        <w:rPr>
          <w:rFonts w:ascii="Times New Roman" w:hAnsi="Times New Roman" w:cs="Times New Roman"/>
        </w:rPr>
        <w:t xml:space="preserve">shall constitute a separate and distinct violation for </w:t>
      </w:r>
      <w:proofErr w:type="gramStart"/>
      <w:r w:rsidRPr="00D03E0E">
        <w:rPr>
          <w:rFonts w:ascii="Times New Roman" w:hAnsi="Times New Roman" w:cs="Times New Roman"/>
        </w:rPr>
        <w:t>each</w:t>
      </w:r>
      <w:proofErr w:type="gramEnd"/>
      <w:r w:rsidRPr="00D03E0E">
        <w:rPr>
          <w:rFonts w:ascii="Times New Roman" w:hAnsi="Times New Roman" w:cs="Times New Roman"/>
        </w:rPr>
        <w:t xml:space="preserve"> </w:t>
      </w:r>
      <w:r w:rsidR="00D03E0E" w:rsidRPr="00D03E0E">
        <w:rPr>
          <w:rFonts w:ascii="Times New Roman" w:hAnsi="Times New Roman" w:cs="Times New Roman"/>
        </w:rPr>
        <w:t xml:space="preserve">and every </w:t>
      </w:r>
      <w:r w:rsidRPr="00D03E0E">
        <w:rPr>
          <w:rFonts w:ascii="Times New Roman" w:hAnsi="Times New Roman" w:cs="Times New Roman"/>
        </w:rPr>
        <w:t xml:space="preserve">day said violation exists. </w:t>
      </w:r>
    </w:p>
    <w:p w14:paraId="148C9B82" w14:textId="77777777" w:rsidR="00811888" w:rsidRPr="00D03E0E" w:rsidRDefault="00811888" w:rsidP="00811888">
      <w:pPr>
        <w:pStyle w:val="ListParagraph"/>
        <w:rPr>
          <w:rFonts w:ascii="Times New Roman" w:hAnsi="Times New Roman" w:cs="Times New Roman"/>
        </w:rPr>
      </w:pPr>
    </w:p>
    <w:p w14:paraId="6D41CB5D" w14:textId="77777777" w:rsidR="004A61B3" w:rsidRPr="00D03E0E" w:rsidRDefault="004A61B3" w:rsidP="004A61B3">
      <w:pPr>
        <w:tabs>
          <w:tab w:val="left" w:pos="-720"/>
          <w:tab w:val="left" w:pos="270"/>
          <w:tab w:val="left" w:pos="720"/>
          <w:tab w:val="left" w:pos="1440"/>
          <w:tab w:val="left" w:pos="2160"/>
          <w:tab w:val="left" w:pos="4320"/>
          <w:tab w:val="left" w:pos="4950"/>
          <w:tab w:val="left" w:pos="6480"/>
        </w:tabs>
        <w:ind w:left="1440" w:hanging="1440"/>
        <w:jc w:val="both"/>
        <w:rPr>
          <w:rFonts w:ascii="Times New Roman" w:hAnsi="Times New Roman" w:cs="Times New Roman"/>
          <w:b/>
        </w:rPr>
      </w:pPr>
    </w:p>
    <w:p w14:paraId="10239E5B" w14:textId="77777777" w:rsidR="004A61B3" w:rsidRPr="00D03E0E" w:rsidRDefault="004A61B3" w:rsidP="004A61B3">
      <w:pPr>
        <w:tabs>
          <w:tab w:val="left" w:pos="-720"/>
          <w:tab w:val="left" w:pos="270"/>
          <w:tab w:val="left" w:pos="720"/>
          <w:tab w:val="left" w:pos="1440"/>
          <w:tab w:val="left" w:pos="2160"/>
          <w:tab w:val="left" w:pos="4320"/>
          <w:tab w:val="left" w:pos="4950"/>
          <w:tab w:val="left" w:pos="6480"/>
        </w:tabs>
        <w:ind w:left="1440" w:hanging="1440"/>
        <w:rPr>
          <w:rFonts w:ascii="Times New Roman" w:hAnsi="Times New Roman" w:cs="Times New Roman"/>
          <w:b/>
        </w:rPr>
      </w:pPr>
    </w:p>
    <w:p w14:paraId="417ECE5E" w14:textId="77777777" w:rsidR="004A61B3" w:rsidRPr="009B309D" w:rsidRDefault="004A61B3" w:rsidP="004A61B3">
      <w:pPr>
        <w:tabs>
          <w:tab w:val="left" w:pos="-720"/>
          <w:tab w:val="left" w:pos="270"/>
          <w:tab w:val="left" w:pos="720"/>
          <w:tab w:val="left" w:pos="1440"/>
          <w:tab w:val="left" w:pos="2160"/>
          <w:tab w:val="left" w:pos="4320"/>
          <w:tab w:val="left" w:pos="4950"/>
          <w:tab w:val="left" w:pos="6480"/>
        </w:tabs>
        <w:rPr>
          <w:rFonts w:ascii="Times New Roman" w:hAnsi="Times New Roman" w:cs="Times New Roman"/>
        </w:rPr>
      </w:pPr>
      <w:r w:rsidRPr="009B309D">
        <w:rPr>
          <w:rFonts w:ascii="Times New Roman" w:hAnsi="Times New Roman" w:cs="Times New Roman"/>
          <w:b/>
          <w:bCs/>
        </w:rPr>
        <w:t>Section 3.</w:t>
      </w:r>
      <w:r w:rsidRPr="009B309D">
        <w:rPr>
          <w:rFonts w:ascii="Times New Roman" w:hAnsi="Times New Roman" w:cs="Times New Roman"/>
        </w:rPr>
        <w:tab/>
        <w:t>VALIDITY AND SEVERABILITY.</w:t>
      </w:r>
    </w:p>
    <w:p w14:paraId="38BFC6AA" w14:textId="77777777" w:rsidR="004A61B3" w:rsidRPr="009B309D" w:rsidRDefault="004A61B3" w:rsidP="004A61B3">
      <w:pPr>
        <w:tabs>
          <w:tab w:val="left" w:pos="-720"/>
          <w:tab w:val="left" w:pos="270"/>
          <w:tab w:val="left" w:pos="720"/>
          <w:tab w:val="left" w:pos="1440"/>
          <w:tab w:val="left" w:pos="2160"/>
          <w:tab w:val="left" w:pos="4320"/>
          <w:tab w:val="left" w:pos="4950"/>
          <w:tab w:val="left" w:pos="6480"/>
        </w:tabs>
        <w:rPr>
          <w:rFonts w:ascii="Times New Roman" w:hAnsi="Times New Roman" w:cs="Times New Roman"/>
        </w:rPr>
      </w:pPr>
    </w:p>
    <w:p w14:paraId="30352B6B" w14:textId="7AABC54B" w:rsidR="004A61B3" w:rsidRPr="009B309D" w:rsidRDefault="004A61B3" w:rsidP="004A61B3">
      <w:pPr>
        <w:tabs>
          <w:tab w:val="left" w:pos="-720"/>
          <w:tab w:val="left" w:pos="270"/>
          <w:tab w:val="left" w:pos="720"/>
          <w:tab w:val="left" w:pos="1440"/>
          <w:tab w:val="left" w:pos="2160"/>
          <w:tab w:val="left" w:pos="4320"/>
          <w:tab w:val="left" w:pos="4950"/>
          <w:tab w:val="left" w:pos="6480"/>
        </w:tabs>
        <w:ind w:left="1440"/>
        <w:rPr>
          <w:rFonts w:ascii="Times New Roman" w:hAnsi="Times New Roman" w:cs="Times New Roman"/>
        </w:rPr>
      </w:pPr>
      <w:r w:rsidRPr="009B309D">
        <w:rPr>
          <w:rFonts w:ascii="Times New Roman" w:hAnsi="Times New Roman" w:cs="Times New Roman"/>
        </w:rPr>
        <w:t xml:space="preserve">If any section or part of this local law is declared invalid or unconstitutional, it shall not be held to invalidate or impair the validity, </w:t>
      </w:r>
      <w:r w:rsidR="009B309D" w:rsidRPr="009B309D">
        <w:rPr>
          <w:rFonts w:ascii="Times New Roman" w:hAnsi="Times New Roman" w:cs="Times New Roman"/>
        </w:rPr>
        <w:t>force,</w:t>
      </w:r>
      <w:r w:rsidRPr="009B309D">
        <w:rPr>
          <w:rFonts w:ascii="Times New Roman" w:hAnsi="Times New Roman" w:cs="Times New Roman"/>
        </w:rPr>
        <w:t xml:space="preserve"> or effect of any other section of this local law.</w:t>
      </w:r>
    </w:p>
    <w:p w14:paraId="02CF828A" w14:textId="77777777" w:rsidR="004A61B3" w:rsidRPr="009B309D" w:rsidRDefault="004A61B3" w:rsidP="004A61B3">
      <w:pPr>
        <w:tabs>
          <w:tab w:val="left" w:pos="-720"/>
          <w:tab w:val="left" w:pos="270"/>
          <w:tab w:val="left" w:pos="720"/>
          <w:tab w:val="left" w:pos="1440"/>
          <w:tab w:val="left" w:pos="2160"/>
          <w:tab w:val="left" w:pos="4320"/>
          <w:tab w:val="left" w:pos="4950"/>
          <w:tab w:val="left" w:pos="6480"/>
        </w:tabs>
        <w:ind w:left="1440"/>
        <w:rPr>
          <w:rFonts w:ascii="Times New Roman" w:hAnsi="Times New Roman" w:cs="Times New Roman"/>
        </w:rPr>
      </w:pPr>
    </w:p>
    <w:p w14:paraId="6DCF935D" w14:textId="77777777" w:rsidR="004A61B3" w:rsidRPr="009B309D" w:rsidRDefault="004A61B3" w:rsidP="004A61B3">
      <w:pPr>
        <w:tabs>
          <w:tab w:val="left" w:pos="-720"/>
          <w:tab w:val="left" w:pos="270"/>
          <w:tab w:val="left" w:pos="720"/>
          <w:tab w:val="left" w:pos="1440"/>
          <w:tab w:val="left" w:pos="2160"/>
          <w:tab w:val="left" w:pos="4320"/>
          <w:tab w:val="left" w:pos="4950"/>
          <w:tab w:val="left" w:pos="6480"/>
        </w:tabs>
        <w:rPr>
          <w:rFonts w:ascii="Times New Roman" w:hAnsi="Times New Roman" w:cs="Times New Roman"/>
        </w:rPr>
      </w:pPr>
      <w:r w:rsidRPr="009B309D">
        <w:rPr>
          <w:rFonts w:ascii="Times New Roman" w:hAnsi="Times New Roman" w:cs="Times New Roman"/>
          <w:b/>
          <w:bCs/>
        </w:rPr>
        <w:t>Section 4.</w:t>
      </w:r>
      <w:r w:rsidRPr="009B309D">
        <w:rPr>
          <w:rFonts w:ascii="Times New Roman" w:hAnsi="Times New Roman" w:cs="Times New Roman"/>
        </w:rPr>
        <w:tab/>
        <w:t>EFFECTIVE DATE.</w:t>
      </w:r>
    </w:p>
    <w:p w14:paraId="4F554F92" w14:textId="77777777" w:rsidR="004A61B3" w:rsidRPr="009B309D" w:rsidRDefault="004A61B3" w:rsidP="004A61B3">
      <w:pPr>
        <w:tabs>
          <w:tab w:val="left" w:pos="-720"/>
          <w:tab w:val="left" w:pos="270"/>
          <w:tab w:val="left" w:pos="720"/>
          <w:tab w:val="left" w:pos="1440"/>
          <w:tab w:val="left" w:pos="2160"/>
          <w:tab w:val="left" w:pos="4320"/>
          <w:tab w:val="left" w:pos="4950"/>
          <w:tab w:val="left" w:pos="6480"/>
        </w:tabs>
        <w:rPr>
          <w:rFonts w:ascii="Times New Roman" w:hAnsi="Times New Roman" w:cs="Times New Roman"/>
        </w:rPr>
      </w:pPr>
    </w:p>
    <w:p w14:paraId="16DA7D77" w14:textId="6C3FB44D" w:rsidR="004A61B3" w:rsidRPr="009B309D" w:rsidRDefault="004A61B3" w:rsidP="004A61B3">
      <w:pPr>
        <w:tabs>
          <w:tab w:val="left" w:pos="-720"/>
          <w:tab w:val="left" w:pos="270"/>
          <w:tab w:val="left" w:pos="720"/>
          <w:tab w:val="left" w:pos="1440"/>
          <w:tab w:val="left" w:pos="2160"/>
          <w:tab w:val="left" w:pos="4320"/>
          <w:tab w:val="left" w:pos="4950"/>
          <w:tab w:val="left" w:pos="6480"/>
        </w:tabs>
        <w:ind w:left="1440"/>
        <w:rPr>
          <w:rFonts w:ascii="Times New Roman" w:hAnsi="Times New Roman" w:cs="Times New Roman"/>
        </w:rPr>
      </w:pPr>
      <w:r w:rsidRPr="009B309D">
        <w:rPr>
          <w:rFonts w:ascii="Times New Roman" w:hAnsi="Times New Roman" w:cs="Times New Roman"/>
        </w:rPr>
        <w:t xml:space="preserve">This local law shall be effective after filing with the Secretary of State.  All </w:t>
      </w:r>
      <w:r w:rsidR="009B309D" w:rsidRPr="009B309D">
        <w:rPr>
          <w:rFonts w:ascii="Times New Roman" w:hAnsi="Times New Roman" w:cs="Times New Roman"/>
        </w:rPr>
        <w:t xml:space="preserve">properties </w:t>
      </w:r>
      <w:r w:rsidRPr="009B309D">
        <w:rPr>
          <w:rFonts w:ascii="Times New Roman" w:hAnsi="Times New Roman" w:cs="Times New Roman"/>
        </w:rPr>
        <w:t xml:space="preserve">that have premises subject to the </w:t>
      </w:r>
      <w:r w:rsidR="009B309D" w:rsidRPr="009B309D">
        <w:rPr>
          <w:rFonts w:ascii="Times New Roman" w:hAnsi="Times New Roman" w:cs="Times New Roman"/>
        </w:rPr>
        <w:t xml:space="preserve">STR </w:t>
      </w:r>
      <w:r w:rsidRPr="009B309D">
        <w:rPr>
          <w:rFonts w:ascii="Times New Roman" w:hAnsi="Times New Roman" w:cs="Times New Roman"/>
        </w:rPr>
        <w:t xml:space="preserve">requirements as defined herein shall have a period of </w:t>
      </w:r>
      <w:r w:rsidR="00D03E0E">
        <w:rPr>
          <w:rFonts w:ascii="Times New Roman" w:hAnsi="Times New Roman" w:cs="Times New Roman"/>
        </w:rPr>
        <w:t xml:space="preserve">90 days </w:t>
      </w:r>
      <w:r w:rsidRPr="009B309D">
        <w:rPr>
          <w:rFonts w:ascii="Times New Roman" w:hAnsi="Times New Roman" w:cs="Times New Roman"/>
        </w:rPr>
        <w:t>from the effective date of this law to make application as required herein.  No tenancies</w:t>
      </w:r>
      <w:r w:rsidR="0084158A">
        <w:rPr>
          <w:rFonts w:ascii="Times New Roman" w:hAnsi="Times New Roman" w:cs="Times New Roman"/>
        </w:rPr>
        <w:t xml:space="preserve"> or STR uses </w:t>
      </w:r>
      <w:r w:rsidRPr="009B309D">
        <w:rPr>
          <w:rFonts w:ascii="Times New Roman" w:hAnsi="Times New Roman" w:cs="Times New Roman"/>
        </w:rPr>
        <w:t xml:space="preserve">as the term is defined herein are deemed exempt, pre-existing nonconforming uses or “grandfathered” from the provisions of this local law.  </w:t>
      </w:r>
    </w:p>
    <w:p w14:paraId="570C0782" w14:textId="77777777" w:rsidR="004A61B3" w:rsidRPr="009B309D" w:rsidRDefault="004A61B3" w:rsidP="004A61B3">
      <w:pPr>
        <w:tabs>
          <w:tab w:val="left" w:pos="-720"/>
          <w:tab w:val="left" w:pos="270"/>
          <w:tab w:val="left" w:pos="720"/>
          <w:tab w:val="left" w:pos="1440"/>
          <w:tab w:val="left" w:pos="2160"/>
          <w:tab w:val="left" w:pos="4320"/>
          <w:tab w:val="left" w:pos="4950"/>
          <w:tab w:val="left" w:pos="6480"/>
        </w:tabs>
        <w:ind w:left="1440"/>
        <w:rPr>
          <w:rFonts w:ascii="Times New Roman" w:hAnsi="Times New Roman" w:cs="Times New Roman"/>
        </w:rPr>
      </w:pPr>
    </w:p>
    <w:p w14:paraId="71368771" w14:textId="0F507806" w:rsidR="009B309D" w:rsidRPr="009B309D" w:rsidRDefault="009B309D">
      <w:pPr>
        <w:rPr>
          <w:rFonts w:ascii="Times New Roman" w:hAnsi="Times New Roman" w:cs="Times New Roman"/>
          <w:spacing w:val="-5"/>
        </w:rPr>
      </w:pPr>
      <w:r w:rsidRPr="009B309D">
        <w:rPr>
          <w:rFonts w:ascii="Times New Roman" w:hAnsi="Times New Roman" w:cs="Times New Roman"/>
          <w:spacing w:val="-5"/>
        </w:rPr>
        <w:br w:type="page"/>
      </w:r>
    </w:p>
    <w:p w14:paraId="343D935B" w14:textId="77777777" w:rsidR="009B309D" w:rsidRPr="009B309D" w:rsidRDefault="009B309D" w:rsidP="009B309D">
      <w:pPr>
        <w:spacing w:after="200" w:line="276" w:lineRule="auto"/>
        <w:ind w:right="1660"/>
        <w:jc w:val="center"/>
        <w:rPr>
          <w:rFonts w:ascii="Times New Roman" w:hAnsi="Times New Roman" w:cs="Times New Roman"/>
          <w:spacing w:val="-5"/>
        </w:rPr>
      </w:pPr>
      <w:r w:rsidRPr="009B309D">
        <w:rPr>
          <w:rFonts w:ascii="Times New Roman" w:hAnsi="Times New Roman" w:cs="Times New Roman"/>
          <w:spacing w:val="-5"/>
        </w:rPr>
        <w:lastRenderedPageBreak/>
        <w:t>(Complete the certification in the paragraph that applies to the filing of this local law and strike out that which is not applicable.)</w:t>
      </w:r>
    </w:p>
    <w:p w14:paraId="394AD969" w14:textId="77777777" w:rsidR="009B309D" w:rsidRPr="009B309D" w:rsidRDefault="009B309D" w:rsidP="009B309D">
      <w:pPr>
        <w:pStyle w:val="Style1"/>
        <w:numPr>
          <w:ilvl w:val="0"/>
          <w:numId w:val="26"/>
        </w:numPr>
        <w:adjustRightInd/>
        <w:spacing w:before="216" w:line="276" w:lineRule="auto"/>
        <w:ind w:left="0"/>
        <w:rPr>
          <w:spacing w:val="-8"/>
          <w:sz w:val="24"/>
          <w:szCs w:val="24"/>
        </w:rPr>
      </w:pPr>
      <w:r w:rsidRPr="009B309D">
        <w:rPr>
          <w:spacing w:val="-8"/>
          <w:sz w:val="24"/>
          <w:szCs w:val="24"/>
        </w:rPr>
        <w:t>(Final adoption by local legislative body only.)</w:t>
      </w:r>
    </w:p>
    <w:p w14:paraId="07835256" w14:textId="6462DFB8" w:rsidR="009B309D" w:rsidRPr="009B309D" w:rsidRDefault="009B309D" w:rsidP="009B309D">
      <w:pPr>
        <w:pStyle w:val="Style2"/>
        <w:tabs>
          <w:tab w:val="left" w:pos="8090"/>
          <w:tab w:val="right" w:pos="10196"/>
        </w:tabs>
        <w:adjustRightInd/>
        <w:rPr>
          <w:rStyle w:val="CharacterStyle1"/>
          <w:spacing w:val="-8"/>
        </w:rPr>
      </w:pPr>
      <w:r w:rsidRPr="009B309D">
        <w:rPr>
          <w:rStyle w:val="CharacterStyle1"/>
          <w:spacing w:val="-6"/>
        </w:rPr>
        <w:t xml:space="preserve">I hereby certify that the local law annexed hereto, designated as local law No. </w:t>
      </w:r>
      <w:r w:rsidRPr="009B309D">
        <w:rPr>
          <w:rStyle w:val="CharacterStyle1"/>
          <w:spacing w:val="-6"/>
          <w:u w:val="single"/>
        </w:rPr>
        <w:t xml:space="preserve">   X   </w:t>
      </w:r>
      <w:r w:rsidRPr="009B309D">
        <w:rPr>
          <w:rStyle w:val="CharacterStyle1"/>
          <w:spacing w:val="-6"/>
        </w:rPr>
        <w:t xml:space="preserve"> o</w:t>
      </w:r>
      <w:r w:rsidRPr="009B309D">
        <w:rPr>
          <w:rStyle w:val="CharacterStyle1"/>
          <w:spacing w:val="-8"/>
        </w:rPr>
        <w:t xml:space="preserve">f  </w:t>
      </w:r>
      <w:r w:rsidRPr="009B309D">
        <w:rPr>
          <w:rStyle w:val="CharacterStyle1"/>
          <w:spacing w:val="-8"/>
          <w:u w:val="single"/>
        </w:rPr>
        <w:t xml:space="preserve">    202</w:t>
      </w:r>
      <w:r w:rsidR="00D03E0E">
        <w:rPr>
          <w:rStyle w:val="CharacterStyle1"/>
          <w:spacing w:val="-8"/>
          <w:u w:val="single"/>
        </w:rPr>
        <w:t>3</w:t>
      </w:r>
      <w:r w:rsidRPr="009B309D">
        <w:rPr>
          <w:rStyle w:val="CharacterStyle1"/>
          <w:spacing w:val="-8"/>
          <w:u w:val="single"/>
        </w:rPr>
        <w:t xml:space="preserve">    </w:t>
      </w:r>
      <w:r w:rsidRPr="009B309D">
        <w:rPr>
          <w:rStyle w:val="CharacterStyle1"/>
          <w:spacing w:val="-8"/>
        </w:rPr>
        <w:t>of the</w:t>
      </w:r>
    </w:p>
    <w:p w14:paraId="53FA61C4" w14:textId="77777777" w:rsidR="009B309D" w:rsidRPr="009B309D" w:rsidRDefault="009B309D" w:rsidP="009B309D">
      <w:pPr>
        <w:pStyle w:val="Style2"/>
        <w:tabs>
          <w:tab w:val="right" w:pos="7259"/>
          <w:tab w:val="left" w:pos="8090"/>
        </w:tabs>
        <w:adjustRightInd/>
        <w:rPr>
          <w:rStyle w:val="CharacterStyle1"/>
          <w:spacing w:val="-14"/>
        </w:rPr>
      </w:pPr>
      <w:r w:rsidRPr="009B309D">
        <w:rPr>
          <w:noProof/>
        </w:rPr>
        <mc:AlternateContent>
          <mc:Choice Requires="wps">
            <w:drawing>
              <wp:anchor distT="0" distB="0" distL="0" distR="0" simplePos="0" relativeHeight="251659264" behindDoc="0" locked="0" layoutInCell="0" allowOverlap="1" wp14:anchorId="3AEB998D" wp14:editId="7B6E844B">
                <wp:simplePos x="0" y="0"/>
                <wp:positionH relativeFrom="column">
                  <wp:posOffset>5383530</wp:posOffset>
                </wp:positionH>
                <wp:positionV relativeFrom="paragraph">
                  <wp:posOffset>43815</wp:posOffset>
                </wp:positionV>
                <wp:extent cx="1118870" cy="213360"/>
                <wp:effectExtent l="1905" t="0" r="3175"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85264" w14:textId="77777777" w:rsidR="009B309D" w:rsidRDefault="009B309D" w:rsidP="009B309D">
                            <w:pPr>
                              <w:pStyle w:val="Style1"/>
                              <w:adjustRightInd/>
                              <w:spacing w:after="108" w:line="172" w:lineRule="auto"/>
                              <w:jc w:val="right"/>
                              <w:rPr>
                                <w:sz w:val="24"/>
                                <w:szCs w:val="24"/>
                              </w:rPr>
                            </w:pPr>
                            <w:r>
                              <w:rPr>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B998D" id="_x0000_t202" coordsize="21600,21600" o:spt="202" path="m,l,21600r21600,l21600,xe">
                <v:stroke joinstyle="miter"/>
                <v:path gradientshapeok="t" o:connecttype="rect"/>
              </v:shapetype>
              <v:shape id="Text Box 3" o:spid="_x0000_s1026" type="#_x0000_t202" style="position:absolute;margin-left:423.9pt;margin-top:3.45pt;width:88.1pt;height:16.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0J1QEAAJEDAAAOAAAAZHJzL2Uyb0RvYy54bWysU9tu2zAMfR+wfxD0vjhOgS4w4hRdiw4D&#10;ugvQ7gNkWbaF2aJGKrGzrx8lx+kub8NeBFqkDs85pHc309CLo0Gy4EqZr9ZSGKehtq4t5dfnhzdb&#10;KSgoV6senCnlyZC82b9+tRt9YTbQQV8bFAziqBh9KbsQfJFlpDszKFqBN46TDeCgAn9im9WoRkYf&#10;+myzXl9nI2DtEbQh4tv7OSn3Cb9pjA6fm4ZMEH0pmVtIJ6azime236miReU7q8801D+wGJR13PQC&#10;da+CEge0f0ENViMQNGGlYcigaaw2SQOrydd/qHnqlDdJC5tD/mIT/T9Y/en45L+gCNM7mHiASQT5&#10;R9DfSDi465RrzS0ijJ1RNTfOo2XZ6Kk4P41WU0ERpBo/Qs1DVocACWhqcIiusE7B6DyA08V0MwWh&#10;Y8s8327fckpzbpNfXV2nqWSqWF57pPDewCBiUErkoSZ0dXykENmoYimJzRw82L5Pg+3dbxdcGG8S&#10;+0h4ph6mauLqqKKC+sQ6EOY94b3moAP8IcXIO1JK+n5QaKToPzj2Ii7UEuASVEugnOanpQxSzOFd&#10;mBfv4NG2HSPPbju4Zb8am6S8sDjz5LknhecdjYv163eqevmT9j8BAAD//wMAUEsDBBQABgAIAAAA&#10;IQBy9ze03gAAAAkBAAAPAAAAZHJzL2Rvd25yZXYueG1sTI/BTsMwEETvSPyDtUjcqE0VQhuyqSoE&#10;JyREGg4cnXibRI3XIXbb8Pe4JziOZjTzJt/MdhAnmnzvGOF+oUAQN8703CJ8Vq93KxA+aDZ6cEwI&#10;P+RhU1xf5Toz7swlnXahFbGEfaYRuhDGTErfdGS1X7iROHp7N1kdopxaaSZ9juV2kEulUml1z3Gh&#10;0yM9d9QcdkeLsP3i8qX/fq8/yn3ZV9Va8Vt6QLy9mbdPIALN4S8MF/yIDkVkqt2RjRcDwip5jOgB&#10;IV2DuPhqmcRzNUKiHkAWufz/oPgFAAD//wMAUEsBAi0AFAAGAAgAAAAhALaDOJL+AAAA4QEAABMA&#10;AAAAAAAAAAAAAAAAAAAAAFtDb250ZW50X1R5cGVzXS54bWxQSwECLQAUAAYACAAAACEAOP0h/9YA&#10;AACUAQAACwAAAAAAAAAAAAAAAAAvAQAAX3JlbHMvLnJlbHNQSwECLQAUAAYACAAAACEA2hvdCdUB&#10;AACRAwAADgAAAAAAAAAAAAAAAAAuAgAAZHJzL2Uyb0RvYy54bWxQSwECLQAUAAYACAAAACEAcvc3&#10;tN4AAAAJAQAADwAAAAAAAAAAAAAAAAAvBAAAZHJzL2Rvd25yZXYueG1sUEsFBgAAAAAEAAQA8wAA&#10;ADoFAAAAAA==&#10;" o:allowincell="f" filled="f" stroked="f">
                <v:textbox inset="0,0,0,0">
                  <w:txbxContent>
                    <w:p w14:paraId="42B85264" w14:textId="77777777" w:rsidR="009B309D" w:rsidRDefault="009B309D" w:rsidP="009B309D">
                      <w:pPr>
                        <w:pStyle w:val="Style1"/>
                        <w:adjustRightInd/>
                        <w:spacing w:after="108" w:line="172" w:lineRule="auto"/>
                        <w:jc w:val="right"/>
                        <w:rPr>
                          <w:sz w:val="24"/>
                          <w:szCs w:val="24"/>
                        </w:rPr>
                      </w:pPr>
                      <w:r>
                        <w:rPr>
                          <w:sz w:val="24"/>
                          <w:szCs w:val="24"/>
                        </w:rPr>
                        <w:t>,</w:t>
                      </w:r>
                    </w:p>
                  </w:txbxContent>
                </v:textbox>
                <w10:wrap type="square"/>
              </v:shape>
            </w:pict>
          </mc:Fallback>
        </mc:AlternateContent>
      </w:r>
      <w:r w:rsidRPr="009B309D">
        <w:rPr>
          <w:rStyle w:val="CharacterStyle1"/>
          <w:spacing w:val="-6"/>
        </w:rPr>
        <w:t xml:space="preserve">Village of  </w:t>
      </w:r>
      <w:r w:rsidRPr="009B309D">
        <w:rPr>
          <w:rStyle w:val="CharacterStyle1"/>
          <w:spacing w:val="-6"/>
          <w:u w:val="single"/>
        </w:rPr>
        <w:t xml:space="preserve">   Kinderhook </w:t>
      </w:r>
      <w:r w:rsidRPr="009B309D">
        <w:rPr>
          <w:rStyle w:val="CharacterStyle1"/>
          <w:spacing w:val="-6"/>
          <w:u w:val="single"/>
        </w:rPr>
        <w:tab/>
      </w:r>
      <w:r w:rsidRPr="009B309D">
        <w:rPr>
          <w:rStyle w:val="CharacterStyle1"/>
          <w:spacing w:val="-6"/>
        </w:rPr>
        <w:t xml:space="preserve">was duly passed by the  </w:t>
      </w:r>
      <w:r w:rsidRPr="009B309D">
        <w:rPr>
          <w:rStyle w:val="CharacterStyle1"/>
          <w:spacing w:val="-6"/>
          <w:u w:val="single"/>
        </w:rPr>
        <w:t xml:space="preserve">   Village Board of Trustees </w:t>
      </w:r>
      <w:r w:rsidRPr="009B309D">
        <w:rPr>
          <w:rStyle w:val="CharacterStyle1"/>
          <w:spacing w:val="-6"/>
          <w:u w:val="single"/>
        </w:rPr>
        <w:tab/>
      </w:r>
      <w:r w:rsidRPr="009B309D">
        <w:rPr>
          <w:rStyle w:val="CharacterStyle1"/>
          <w:spacing w:val="-14"/>
        </w:rPr>
        <w:t>on</w:t>
      </w:r>
    </w:p>
    <w:p w14:paraId="478582B4" w14:textId="77777777" w:rsidR="009B309D" w:rsidRPr="009B309D" w:rsidRDefault="009B309D" w:rsidP="009B309D">
      <w:pPr>
        <w:pStyle w:val="Style1"/>
        <w:adjustRightInd/>
        <w:spacing w:line="139" w:lineRule="auto"/>
        <w:rPr>
          <w:sz w:val="12"/>
          <w:szCs w:val="12"/>
        </w:rPr>
      </w:pPr>
      <w:r w:rsidRPr="009B309D">
        <w:rPr>
          <w:noProof/>
        </w:rPr>
        <mc:AlternateContent>
          <mc:Choice Requires="wps">
            <w:drawing>
              <wp:anchor distT="0" distB="0" distL="0" distR="0" simplePos="0" relativeHeight="251660288" behindDoc="0" locked="0" layoutInCell="0" allowOverlap="1" wp14:anchorId="59D63BCA" wp14:editId="0AC088AE">
                <wp:simplePos x="0" y="0"/>
                <wp:positionH relativeFrom="column">
                  <wp:posOffset>5383530</wp:posOffset>
                </wp:positionH>
                <wp:positionV relativeFrom="paragraph">
                  <wp:posOffset>-25400</wp:posOffset>
                </wp:positionV>
                <wp:extent cx="1067435" cy="0"/>
                <wp:effectExtent l="11430" t="12700" r="6985" b="6350"/>
                <wp:wrapSquare wrapText="bothSides"/>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74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DEB66" id="Line 4"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23.9pt,-2pt" to="5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sAEAAEgDAAAOAAAAZHJzL2Uyb0RvYy54bWysU8Fu2zAMvQ/YPwi6L3a6rUuNOD2k6y7d&#10;FqDtBzCSbAuTRYFU4uTvJ6lJWmy3YT4Iokg+vfdEL28PoxN7Q2zRt3I+q6UwXqG2vm/l89P9h4UU&#10;HMFrcOhNK4+G5e3q/bvlFBpzhQM6bUgkEM/NFFo5xBiaqmI1mBF4hsH4lOyQRogppL7SBFNCH111&#10;VdfX1YSkA6EyzOn07iUpVwW/64yKP7uOTRSulYlbLCuVdZvXarWEpicIg1UnGvAPLEawPl16gbqD&#10;CGJH9i+o0SpCxi7OFI4Vdp1VpmhIaub1H2oeBwimaEnmcLjYxP8PVv3Yr/2GMnV18I/hAdUvFh7X&#10;A/jeFAJPx5Aebp6tqqbAzaUlBxw2JLbTd9SpBnYRiwuHjsYMmfSJQzH7eDHbHKJQ6XBeX3/59PGz&#10;FOqcq6A5Nwbi+M3gKPKmlc767AM0sH/gmIlAcy7Jxx7vrXPlLZ0XUysXi5u6NDA6q3MylzH127Uj&#10;sYc8DeUrqlLmbRnhzusCNhjQX0/7CNa97NPlzp/MyPrzsHGzRX3c0Nmk9FyF5Wm08jy8jUv36w+w&#10;+g0AAP//AwBQSwMEFAAGAAgAAAAhAOzdjG/gAAAACgEAAA8AAABkcnMvZG93bnJldi54bWxMj8FO&#10;wzAQRO9I/IO1SFxQ6xSVUkKcKhS45FCJpOLsxEuSNl5HttuGv8cVh/Y4O6PZN8lq1D07onWdIQGz&#10;aQQMqTaqo0bAtvycLIE5L0nJ3hAK+EUHq/T2JpGxMif6wmPhGxZKyMVSQOv9EHPu6ha1dFMzIAXv&#10;x1gtfZC24crKUyjXPX+MogXXsqPwoZUDrlus98VBC6g+ssW6zM12U35XuX3Id1nx9i7E/d2YvQLz&#10;OPpLGM74AR3SwFSZAynHegHL+XNA9wIm87DpHIhmTy/Aqv8LTxN+PSH9AwAA//8DAFBLAQItABQA&#10;BgAIAAAAIQC2gziS/gAAAOEBAAATAAAAAAAAAAAAAAAAAAAAAABbQ29udGVudF9UeXBlc10ueG1s&#10;UEsBAi0AFAAGAAgAAAAhADj9If/WAAAAlAEAAAsAAAAAAAAAAAAAAAAALwEAAF9yZWxzLy5yZWxz&#10;UEsBAi0AFAAGAAgAAAAhAP9wUr6wAQAASAMAAA4AAAAAAAAAAAAAAAAALgIAAGRycy9lMm9Eb2Mu&#10;eG1sUEsBAi0AFAAGAAgAAAAhAOzdjG/gAAAACgEAAA8AAAAAAAAAAAAAAAAACgQAAGRycy9kb3du&#10;cmV2LnhtbFBLBQYAAAAABAAEAPMAAAAXBQAAAAA=&#10;" o:allowincell="f" strokeweight=".7pt">
                <w10:wrap type="square"/>
              </v:line>
            </w:pict>
          </mc:Fallback>
        </mc:AlternateContent>
      </w:r>
      <w:r w:rsidRPr="009B309D">
        <w:rPr>
          <w:sz w:val="12"/>
          <w:szCs w:val="12"/>
        </w:rPr>
        <w:t>(Name of Legislative Body)</w:t>
      </w:r>
    </w:p>
    <w:p w14:paraId="67F41FCF" w14:textId="77777777" w:rsidR="009B309D" w:rsidRPr="009B309D" w:rsidRDefault="009B309D" w:rsidP="009B309D">
      <w:pPr>
        <w:pStyle w:val="Style2"/>
        <w:adjustRightInd/>
        <w:spacing w:line="288" w:lineRule="auto"/>
        <w:rPr>
          <w:rStyle w:val="CharacterStyle1"/>
          <w:spacing w:val="-5"/>
        </w:rPr>
      </w:pPr>
      <w:r w:rsidRPr="009B309D">
        <w:rPr>
          <w:rStyle w:val="CharacterStyle1"/>
          <w:spacing w:val="-5"/>
        </w:rPr>
        <w:t>in accordance with the applicable provisions of law.</w:t>
      </w:r>
    </w:p>
    <w:p w14:paraId="1B754209" w14:textId="77777777" w:rsidR="009B309D" w:rsidRPr="009B309D" w:rsidRDefault="009B309D" w:rsidP="009B309D">
      <w:pPr>
        <w:pStyle w:val="Style1"/>
        <w:numPr>
          <w:ilvl w:val="0"/>
          <w:numId w:val="26"/>
        </w:numPr>
        <w:adjustRightInd/>
        <w:spacing w:before="324"/>
        <w:ind w:left="0" w:right="1152"/>
        <w:rPr>
          <w:strike/>
          <w:spacing w:val="-6"/>
          <w:sz w:val="24"/>
          <w:szCs w:val="24"/>
        </w:rPr>
      </w:pPr>
      <w:r w:rsidRPr="009B309D">
        <w:rPr>
          <w:strike/>
          <w:spacing w:val="-7"/>
          <w:sz w:val="24"/>
          <w:szCs w:val="24"/>
        </w:rPr>
        <w:t xml:space="preserve">(Passage by local legislative body with approval, no disapproval or repassage after disapproval </w:t>
      </w:r>
      <w:r w:rsidRPr="009B309D">
        <w:rPr>
          <w:strike/>
          <w:spacing w:val="-6"/>
          <w:sz w:val="24"/>
          <w:szCs w:val="24"/>
        </w:rPr>
        <w:t xml:space="preserve">by the Elective Chief Executive </w:t>
      </w:r>
      <w:proofErr w:type="gramStart"/>
      <w:r w:rsidRPr="009B309D">
        <w:rPr>
          <w:strike/>
          <w:spacing w:val="-6"/>
          <w:sz w:val="24"/>
          <w:szCs w:val="24"/>
        </w:rPr>
        <w:t>Officer.*</w:t>
      </w:r>
      <w:proofErr w:type="gramEnd"/>
      <w:r w:rsidRPr="009B309D">
        <w:rPr>
          <w:strike/>
          <w:spacing w:val="-6"/>
          <w:sz w:val="24"/>
          <w:szCs w:val="24"/>
        </w:rPr>
        <w:t>)</w:t>
      </w:r>
    </w:p>
    <w:p w14:paraId="7C731414" w14:textId="77777777" w:rsidR="009B309D" w:rsidRPr="009B309D" w:rsidRDefault="009B309D" w:rsidP="009B309D">
      <w:pPr>
        <w:pStyle w:val="Style2"/>
        <w:tabs>
          <w:tab w:val="right" w:leader="underscore" w:pos="10196"/>
        </w:tabs>
        <w:adjustRightInd/>
        <w:rPr>
          <w:rStyle w:val="CharacterStyle1"/>
          <w:strike/>
          <w:spacing w:val="-6"/>
        </w:rPr>
      </w:pPr>
      <w:r w:rsidRPr="009B309D">
        <w:rPr>
          <w:rStyle w:val="CharacterStyle1"/>
          <w:strike/>
          <w:spacing w:val="-6"/>
        </w:rPr>
        <w:t>I hereby certify that the local law annexed hereto, designated as local law No.</w:t>
      </w:r>
      <w:r w:rsidRPr="009B309D">
        <w:rPr>
          <w:rStyle w:val="CharacterStyle1"/>
          <w:strike/>
          <w:spacing w:val="-2"/>
        </w:rPr>
        <w:tab/>
      </w:r>
      <w:r w:rsidRPr="009B309D">
        <w:rPr>
          <w:rStyle w:val="CharacterStyle1"/>
          <w:strike/>
          <w:spacing w:val="-6"/>
        </w:rPr>
        <w:t>of 20___ of</w:t>
      </w:r>
    </w:p>
    <w:p w14:paraId="65D64809" w14:textId="77777777" w:rsidR="009B309D" w:rsidRPr="009B309D" w:rsidRDefault="009B309D" w:rsidP="009B309D">
      <w:pPr>
        <w:pStyle w:val="Style2"/>
        <w:tabs>
          <w:tab w:val="right" w:leader="underscore" w:pos="10196"/>
        </w:tabs>
        <w:adjustRightInd/>
        <w:rPr>
          <w:rStyle w:val="CharacterStyle1"/>
          <w:strike/>
          <w:spacing w:val="-6"/>
        </w:rPr>
      </w:pPr>
      <w:r w:rsidRPr="009B309D">
        <w:rPr>
          <w:rStyle w:val="CharacterStyle1"/>
          <w:strike/>
          <w:spacing w:val="-6"/>
        </w:rPr>
        <w:t>the (County) (City) (Town) (Village) of</w:t>
      </w:r>
      <w:r w:rsidRPr="009B309D">
        <w:rPr>
          <w:rStyle w:val="CharacterStyle1"/>
          <w:strike/>
          <w:spacing w:val="-2"/>
        </w:rPr>
        <w:tab/>
      </w:r>
      <w:r w:rsidRPr="009B309D">
        <w:rPr>
          <w:rStyle w:val="CharacterStyle1"/>
          <w:strike/>
          <w:spacing w:val="-6"/>
        </w:rPr>
        <w:t>was duly passed by the</w:t>
      </w:r>
    </w:p>
    <w:p w14:paraId="68967C60" w14:textId="77777777" w:rsidR="009B309D" w:rsidRPr="009B309D" w:rsidRDefault="009B309D" w:rsidP="009B309D">
      <w:pPr>
        <w:pStyle w:val="Style2"/>
        <w:tabs>
          <w:tab w:val="left" w:leader="underscore" w:pos="2872"/>
          <w:tab w:val="right" w:leader="underscore" w:pos="9956"/>
        </w:tabs>
        <w:adjustRightInd/>
        <w:rPr>
          <w:rStyle w:val="CharacterStyle1"/>
          <w:strike/>
          <w:spacing w:val="-6"/>
        </w:rPr>
      </w:pPr>
      <w:r w:rsidRPr="009B309D">
        <w:rPr>
          <w:rStyle w:val="CharacterStyle1"/>
          <w:strike/>
        </w:rPr>
        <w:tab/>
      </w:r>
      <w:r w:rsidRPr="009B309D">
        <w:rPr>
          <w:rStyle w:val="CharacterStyle1"/>
          <w:strike/>
          <w:spacing w:val="-6"/>
        </w:rPr>
        <w:t>on</w:t>
      </w:r>
      <w:r w:rsidRPr="009B309D">
        <w:rPr>
          <w:rStyle w:val="CharacterStyle1"/>
          <w:strike/>
          <w:spacing w:val="-2"/>
        </w:rPr>
        <w:tab/>
      </w:r>
      <w:r w:rsidRPr="009B309D">
        <w:rPr>
          <w:rStyle w:val="CharacterStyle1"/>
          <w:strike/>
          <w:spacing w:val="-6"/>
        </w:rPr>
        <w:t>, 20___, and was (approved</w:t>
      </w:r>
      <w:proofErr w:type="gramStart"/>
      <w:r w:rsidRPr="009B309D">
        <w:rPr>
          <w:rStyle w:val="CharacterStyle1"/>
          <w:strike/>
          <w:spacing w:val="-6"/>
        </w:rPr>
        <w:t>)(</w:t>
      </w:r>
      <w:proofErr w:type="gramEnd"/>
      <w:r w:rsidRPr="009B309D">
        <w:rPr>
          <w:rStyle w:val="CharacterStyle1"/>
          <w:strike/>
          <w:spacing w:val="-6"/>
        </w:rPr>
        <w:t>not approved)(repassed after</w:t>
      </w:r>
    </w:p>
    <w:p w14:paraId="702E596C" w14:textId="77777777" w:rsidR="009B309D" w:rsidRPr="009B309D" w:rsidRDefault="009B309D" w:rsidP="009B309D">
      <w:pPr>
        <w:pStyle w:val="Style2"/>
        <w:adjustRightInd/>
        <w:rPr>
          <w:rStyle w:val="CharacterStyle1"/>
          <w:strike/>
          <w:spacing w:val="-2"/>
          <w:sz w:val="18"/>
          <w:szCs w:val="18"/>
        </w:rPr>
      </w:pPr>
      <w:r w:rsidRPr="009B309D">
        <w:rPr>
          <w:rStyle w:val="CharacterStyle1"/>
          <w:strike/>
          <w:spacing w:val="-2"/>
          <w:sz w:val="18"/>
          <w:szCs w:val="18"/>
        </w:rPr>
        <w:t>(Name of Legislative Body)</w:t>
      </w:r>
    </w:p>
    <w:p w14:paraId="3D296950" w14:textId="77777777" w:rsidR="009B309D" w:rsidRPr="009B309D" w:rsidRDefault="009B309D" w:rsidP="009B309D">
      <w:pPr>
        <w:pStyle w:val="Style2"/>
        <w:tabs>
          <w:tab w:val="right" w:leader="underscore" w:pos="7259"/>
          <w:tab w:val="right" w:leader="underscore" w:pos="10196"/>
        </w:tabs>
        <w:adjustRightInd/>
        <w:rPr>
          <w:rStyle w:val="CharacterStyle1"/>
          <w:strike/>
          <w:spacing w:val="-6"/>
        </w:rPr>
      </w:pPr>
      <w:r w:rsidRPr="009B309D">
        <w:rPr>
          <w:rStyle w:val="CharacterStyle1"/>
          <w:strike/>
          <w:spacing w:val="-6"/>
        </w:rPr>
        <w:t>disapproval) by the</w:t>
      </w:r>
      <w:r w:rsidRPr="009B309D">
        <w:rPr>
          <w:rStyle w:val="CharacterStyle1"/>
          <w:strike/>
        </w:rPr>
        <w:tab/>
      </w:r>
      <w:r w:rsidRPr="009B309D">
        <w:rPr>
          <w:rStyle w:val="CharacterStyle1"/>
          <w:strike/>
          <w:spacing w:val="-6"/>
        </w:rPr>
        <w:t>and was deemed duly adopted on</w:t>
      </w:r>
      <w:r w:rsidRPr="009B309D">
        <w:rPr>
          <w:rStyle w:val="CharacterStyle1"/>
          <w:strike/>
          <w:spacing w:val="-2"/>
        </w:rPr>
        <w:tab/>
      </w:r>
      <w:r w:rsidRPr="009B309D">
        <w:rPr>
          <w:rStyle w:val="CharacterStyle1"/>
          <w:strike/>
          <w:spacing w:val="-6"/>
        </w:rPr>
        <w:t>, 20___,</w:t>
      </w:r>
    </w:p>
    <w:p w14:paraId="78B9FD3F" w14:textId="77777777" w:rsidR="009B309D" w:rsidRPr="009B309D" w:rsidRDefault="009B309D" w:rsidP="009B309D">
      <w:pPr>
        <w:pStyle w:val="Style1"/>
        <w:adjustRightInd/>
        <w:spacing w:before="36" w:line="290" w:lineRule="auto"/>
        <w:rPr>
          <w:strike/>
          <w:spacing w:val="-1"/>
          <w:sz w:val="18"/>
          <w:szCs w:val="18"/>
        </w:rPr>
      </w:pPr>
      <w:r w:rsidRPr="009B309D">
        <w:rPr>
          <w:strike/>
          <w:spacing w:val="-1"/>
          <w:sz w:val="18"/>
          <w:szCs w:val="18"/>
        </w:rPr>
        <w:t>(Elective Chief Executive Officer*)</w:t>
      </w:r>
    </w:p>
    <w:p w14:paraId="12355C44" w14:textId="77777777" w:rsidR="009B309D" w:rsidRPr="009B309D" w:rsidRDefault="009B309D" w:rsidP="009B309D">
      <w:pPr>
        <w:pStyle w:val="Style2"/>
        <w:adjustRightInd/>
        <w:spacing w:line="283" w:lineRule="auto"/>
        <w:rPr>
          <w:rStyle w:val="CharacterStyle1"/>
          <w:strike/>
          <w:spacing w:val="-5"/>
        </w:rPr>
      </w:pPr>
      <w:r w:rsidRPr="009B309D">
        <w:rPr>
          <w:rStyle w:val="CharacterStyle1"/>
          <w:strike/>
          <w:spacing w:val="-5"/>
        </w:rPr>
        <w:t>in accordance with the applicable provisions of law.</w:t>
      </w:r>
    </w:p>
    <w:p w14:paraId="24215247" w14:textId="77777777" w:rsidR="009B309D" w:rsidRPr="009B309D" w:rsidRDefault="009B309D" w:rsidP="009B309D">
      <w:pPr>
        <w:pStyle w:val="Style1"/>
        <w:numPr>
          <w:ilvl w:val="0"/>
          <w:numId w:val="26"/>
        </w:numPr>
        <w:adjustRightInd/>
        <w:spacing w:before="396" w:line="276" w:lineRule="auto"/>
        <w:ind w:left="0"/>
        <w:rPr>
          <w:strike/>
          <w:spacing w:val="-8"/>
          <w:sz w:val="24"/>
          <w:szCs w:val="24"/>
        </w:rPr>
      </w:pPr>
      <w:r w:rsidRPr="009B309D">
        <w:rPr>
          <w:strike/>
          <w:spacing w:val="-8"/>
          <w:sz w:val="24"/>
          <w:szCs w:val="24"/>
        </w:rPr>
        <w:t>(Final adoption by referendum.)</w:t>
      </w:r>
    </w:p>
    <w:p w14:paraId="2D5E42C3" w14:textId="77777777" w:rsidR="009B309D" w:rsidRPr="009B309D" w:rsidRDefault="009B309D" w:rsidP="009B309D">
      <w:pPr>
        <w:pStyle w:val="Style2"/>
        <w:tabs>
          <w:tab w:val="right" w:leader="underscore" w:pos="10196"/>
        </w:tabs>
        <w:adjustRightInd/>
        <w:rPr>
          <w:rStyle w:val="CharacterStyle1"/>
          <w:strike/>
          <w:spacing w:val="-6"/>
        </w:rPr>
      </w:pPr>
      <w:r w:rsidRPr="009B309D">
        <w:rPr>
          <w:rStyle w:val="CharacterStyle1"/>
          <w:strike/>
          <w:spacing w:val="-6"/>
        </w:rPr>
        <w:t>I hereby certify that the local law annexed hereto, designated as local law No.</w:t>
      </w:r>
      <w:r w:rsidRPr="009B309D">
        <w:rPr>
          <w:rStyle w:val="CharacterStyle1"/>
          <w:strike/>
          <w:spacing w:val="-2"/>
        </w:rPr>
        <w:tab/>
      </w:r>
      <w:r w:rsidRPr="009B309D">
        <w:rPr>
          <w:rStyle w:val="CharacterStyle1"/>
          <w:strike/>
          <w:spacing w:val="-6"/>
        </w:rPr>
        <w:t>of 20____ of</w:t>
      </w:r>
    </w:p>
    <w:p w14:paraId="14340BEF" w14:textId="77777777" w:rsidR="009B309D" w:rsidRPr="009B309D" w:rsidRDefault="009B309D" w:rsidP="009B309D">
      <w:pPr>
        <w:pStyle w:val="Style2"/>
        <w:tabs>
          <w:tab w:val="right" w:leader="underscore" w:pos="10196"/>
        </w:tabs>
        <w:adjustRightInd/>
        <w:rPr>
          <w:rStyle w:val="CharacterStyle1"/>
          <w:strike/>
          <w:spacing w:val="-6"/>
        </w:rPr>
      </w:pPr>
      <w:r w:rsidRPr="009B309D">
        <w:rPr>
          <w:rStyle w:val="CharacterStyle1"/>
          <w:strike/>
          <w:spacing w:val="-6"/>
        </w:rPr>
        <w:t>the (County) (City) (Town) (Village) of</w:t>
      </w:r>
      <w:r w:rsidRPr="009B309D">
        <w:rPr>
          <w:rStyle w:val="CharacterStyle1"/>
          <w:strike/>
          <w:spacing w:val="-2"/>
        </w:rPr>
        <w:tab/>
      </w:r>
      <w:r w:rsidRPr="009B309D">
        <w:rPr>
          <w:rStyle w:val="CharacterStyle1"/>
          <w:strike/>
          <w:spacing w:val="-6"/>
        </w:rPr>
        <w:t>was duly passed by the</w:t>
      </w:r>
    </w:p>
    <w:p w14:paraId="2BBA822D" w14:textId="77777777" w:rsidR="009B309D" w:rsidRPr="009B309D" w:rsidRDefault="009B309D" w:rsidP="009B309D">
      <w:pPr>
        <w:pStyle w:val="Style2"/>
        <w:tabs>
          <w:tab w:val="left" w:leader="underscore" w:pos="2757"/>
          <w:tab w:val="right" w:leader="underscore" w:pos="9956"/>
        </w:tabs>
        <w:adjustRightInd/>
        <w:rPr>
          <w:rStyle w:val="CharacterStyle1"/>
          <w:strike/>
          <w:spacing w:val="-6"/>
        </w:rPr>
      </w:pPr>
      <w:r w:rsidRPr="009B309D">
        <w:rPr>
          <w:rStyle w:val="CharacterStyle1"/>
          <w:strike/>
        </w:rPr>
        <w:tab/>
      </w:r>
      <w:r w:rsidRPr="009B309D">
        <w:rPr>
          <w:rStyle w:val="CharacterStyle1"/>
          <w:strike/>
          <w:spacing w:val="-6"/>
        </w:rPr>
        <w:t>on</w:t>
      </w:r>
      <w:r w:rsidRPr="009B309D">
        <w:rPr>
          <w:rStyle w:val="CharacterStyle1"/>
          <w:strike/>
          <w:spacing w:val="-2"/>
        </w:rPr>
        <w:tab/>
      </w:r>
      <w:r w:rsidRPr="009B309D">
        <w:rPr>
          <w:rStyle w:val="CharacterStyle1"/>
          <w:strike/>
          <w:spacing w:val="-6"/>
        </w:rPr>
        <w:t>, 20___, and was (approved</w:t>
      </w:r>
      <w:proofErr w:type="gramStart"/>
      <w:r w:rsidRPr="009B309D">
        <w:rPr>
          <w:rStyle w:val="CharacterStyle1"/>
          <w:strike/>
          <w:spacing w:val="-6"/>
        </w:rPr>
        <w:t>)(</w:t>
      </w:r>
      <w:proofErr w:type="gramEnd"/>
      <w:r w:rsidRPr="009B309D">
        <w:rPr>
          <w:rStyle w:val="CharacterStyle1"/>
          <w:strike/>
          <w:spacing w:val="-6"/>
        </w:rPr>
        <w:t>not approved)(repassed after</w:t>
      </w:r>
    </w:p>
    <w:p w14:paraId="2D20D496" w14:textId="77777777" w:rsidR="009B309D" w:rsidRPr="009B309D" w:rsidRDefault="009B309D" w:rsidP="009B309D">
      <w:pPr>
        <w:pStyle w:val="Style2"/>
        <w:adjustRightInd/>
        <w:rPr>
          <w:rStyle w:val="CharacterStyle1"/>
          <w:strike/>
          <w:spacing w:val="-2"/>
          <w:sz w:val="18"/>
          <w:szCs w:val="18"/>
        </w:rPr>
      </w:pPr>
      <w:r w:rsidRPr="009B309D">
        <w:rPr>
          <w:rStyle w:val="CharacterStyle1"/>
          <w:strike/>
          <w:spacing w:val="-2"/>
          <w:sz w:val="18"/>
          <w:szCs w:val="18"/>
        </w:rPr>
        <w:t>(Name of Legislative Body)</w:t>
      </w:r>
    </w:p>
    <w:p w14:paraId="5F8848F8" w14:textId="77777777" w:rsidR="009B309D" w:rsidRPr="009B309D" w:rsidRDefault="009B309D" w:rsidP="009B309D">
      <w:pPr>
        <w:pStyle w:val="Style2"/>
        <w:tabs>
          <w:tab w:val="left" w:leader="underscore" w:pos="5258"/>
          <w:tab w:val="right" w:leader="underscore" w:pos="9956"/>
        </w:tabs>
        <w:adjustRightInd/>
        <w:rPr>
          <w:rStyle w:val="CharacterStyle1"/>
          <w:strike/>
          <w:spacing w:val="-6"/>
        </w:rPr>
      </w:pPr>
      <w:r w:rsidRPr="009B309D">
        <w:rPr>
          <w:rStyle w:val="CharacterStyle1"/>
          <w:strike/>
          <w:spacing w:val="-6"/>
        </w:rPr>
        <w:t>disapproval) by the</w:t>
      </w:r>
      <w:r w:rsidRPr="009B309D">
        <w:rPr>
          <w:rStyle w:val="CharacterStyle1"/>
          <w:strike/>
        </w:rPr>
        <w:tab/>
      </w:r>
      <w:r w:rsidRPr="009B309D">
        <w:rPr>
          <w:rStyle w:val="CharacterStyle1"/>
          <w:strike/>
          <w:spacing w:val="-6"/>
        </w:rPr>
        <w:t>on</w:t>
      </w:r>
      <w:r w:rsidRPr="009B309D">
        <w:rPr>
          <w:rStyle w:val="CharacterStyle1"/>
          <w:strike/>
          <w:spacing w:val="-2"/>
        </w:rPr>
        <w:tab/>
      </w:r>
      <w:r w:rsidRPr="009B309D">
        <w:rPr>
          <w:rStyle w:val="CharacterStyle1"/>
          <w:strike/>
          <w:spacing w:val="-6"/>
        </w:rPr>
        <w:t>, 20___</w:t>
      </w:r>
      <w:proofErr w:type="gramStart"/>
      <w:r w:rsidRPr="009B309D">
        <w:rPr>
          <w:rStyle w:val="CharacterStyle1"/>
          <w:strike/>
          <w:spacing w:val="-6"/>
        </w:rPr>
        <w:t>_ .</w:t>
      </w:r>
      <w:proofErr w:type="gramEnd"/>
      <w:r w:rsidRPr="009B309D">
        <w:rPr>
          <w:rStyle w:val="CharacterStyle1"/>
          <w:strike/>
          <w:spacing w:val="-6"/>
        </w:rPr>
        <w:t xml:space="preserve"> Such local law </w:t>
      </w:r>
      <w:proofErr w:type="gramStart"/>
      <w:r w:rsidRPr="009B309D">
        <w:rPr>
          <w:rStyle w:val="CharacterStyle1"/>
          <w:strike/>
          <w:spacing w:val="-6"/>
        </w:rPr>
        <w:t>was</w:t>
      </w:r>
      <w:proofErr w:type="gramEnd"/>
    </w:p>
    <w:p w14:paraId="0A644111" w14:textId="77777777" w:rsidR="009B309D" w:rsidRPr="009B309D" w:rsidRDefault="009B309D" w:rsidP="009B309D">
      <w:pPr>
        <w:pStyle w:val="Style1"/>
        <w:adjustRightInd/>
        <w:rPr>
          <w:strike/>
          <w:spacing w:val="-2"/>
          <w:sz w:val="18"/>
          <w:szCs w:val="18"/>
        </w:rPr>
      </w:pPr>
      <w:r w:rsidRPr="009B309D">
        <w:rPr>
          <w:strike/>
          <w:spacing w:val="-2"/>
          <w:sz w:val="18"/>
          <w:szCs w:val="18"/>
        </w:rPr>
        <w:t>(Elective Chief Executive Officer*)</w:t>
      </w:r>
    </w:p>
    <w:p w14:paraId="4320DD07" w14:textId="77777777" w:rsidR="009B309D" w:rsidRPr="009B309D" w:rsidRDefault="009B309D" w:rsidP="009B309D">
      <w:pPr>
        <w:pStyle w:val="Style1"/>
        <w:tabs>
          <w:tab w:val="right" w:leader="underscore" w:pos="7259"/>
        </w:tabs>
        <w:adjustRightInd/>
        <w:jc w:val="both"/>
        <w:rPr>
          <w:strike/>
          <w:spacing w:val="-8"/>
          <w:sz w:val="24"/>
          <w:szCs w:val="24"/>
        </w:rPr>
      </w:pPr>
      <w:r w:rsidRPr="009B309D">
        <w:rPr>
          <w:strike/>
          <w:spacing w:val="-8"/>
          <w:sz w:val="24"/>
          <w:szCs w:val="24"/>
        </w:rPr>
        <w:t xml:space="preserve">submitted to the people by reason of a (mandatory) (permissive) </w:t>
      </w:r>
      <w:proofErr w:type="gramStart"/>
      <w:r w:rsidRPr="009B309D">
        <w:rPr>
          <w:strike/>
          <w:spacing w:val="-8"/>
          <w:sz w:val="24"/>
          <w:szCs w:val="24"/>
        </w:rPr>
        <w:t>referendum, and</w:t>
      </w:r>
      <w:proofErr w:type="gramEnd"/>
      <w:r w:rsidRPr="009B309D">
        <w:rPr>
          <w:strike/>
          <w:spacing w:val="-8"/>
          <w:sz w:val="24"/>
          <w:szCs w:val="24"/>
        </w:rPr>
        <w:t xml:space="preserve"> received the affirmative vote of </w:t>
      </w:r>
      <w:r w:rsidRPr="009B309D">
        <w:rPr>
          <w:strike/>
          <w:sz w:val="24"/>
          <w:szCs w:val="24"/>
        </w:rPr>
        <w:t>a majority of the qualified electors voting thereon at the (general) (special) (annual) election held on</w:t>
      </w:r>
      <w:r w:rsidRPr="009B309D">
        <w:rPr>
          <w:strike/>
          <w:sz w:val="24"/>
          <w:szCs w:val="24"/>
        </w:rPr>
        <w:br/>
      </w:r>
      <w:r w:rsidRPr="009B309D">
        <w:rPr>
          <w:strike/>
          <w:sz w:val="24"/>
          <w:szCs w:val="24"/>
        </w:rPr>
        <w:tab/>
      </w:r>
      <w:r w:rsidRPr="009B309D">
        <w:rPr>
          <w:strike/>
          <w:spacing w:val="-8"/>
          <w:sz w:val="24"/>
          <w:szCs w:val="24"/>
        </w:rPr>
        <w:t>, 20__, in accordance with the applicable provisions of law.</w:t>
      </w:r>
    </w:p>
    <w:p w14:paraId="5ECC23B1" w14:textId="77777777" w:rsidR="009B309D" w:rsidRPr="009B309D" w:rsidRDefault="009B309D" w:rsidP="009B309D">
      <w:pPr>
        <w:pStyle w:val="Style1"/>
        <w:numPr>
          <w:ilvl w:val="0"/>
          <w:numId w:val="26"/>
        </w:numPr>
        <w:adjustRightInd/>
        <w:spacing w:before="468"/>
        <w:ind w:left="0"/>
        <w:rPr>
          <w:strike/>
          <w:spacing w:val="-7"/>
          <w:sz w:val="24"/>
          <w:szCs w:val="24"/>
        </w:rPr>
      </w:pPr>
      <w:r w:rsidRPr="009B309D">
        <w:rPr>
          <w:strike/>
          <w:sz w:val="24"/>
          <w:szCs w:val="24"/>
        </w:rPr>
        <w:t xml:space="preserve">(Subject to permissive referendum and final adoption because no valid petition was filed requesting </w:t>
      </w:r>
      <w:r w:rsidRPr="009B309D">
        <w:rPr>
          <w:strike/>
          <w:spacing w:val="-7"/>
          <w:sz w:val="24"/>
          <w:szCs w:val="24"/>
        </w:rPr>
        <w:t>referendum.)</w:t>
      </w:r>
    </w:p>
    <w:p w14:paraId="58822872" w14:textId="77777777" w:rsidR="009B309D" w:rsidRPr="009B309D" w:rsidRDefault="009B309D" w:rsidP="009B309D">
      <w:pPr>
        <w:pStyle w:val="Style2"/>
        <w:tabs>
          <w:tab w:val="left" w:leader="underscore" w:pos="9107"/>
          <w:tab w:val="right" w:leader="underscore" w:pos="10196"/>
        </w:tabs>
        <w:adjustRightInd/>
        <w:rPr>
          <w:rStyle w:val="CharacterStyle1"/>
          <w:strike/>
          <w:spacing w:val="-6"/>
        </w:rPr>
      </w:pPr>
      <w:r w:rsidRPr="009B309D">
        <w:rPr>
          <w:rStyle w:val="CharacterStyle1"/>
          <w:strike/>
          <w:spacing w:val="-6"/>
        </w:rPr>
        <w:t>I hereby certify that the local law annexed hereto, designated as local law No.</w:t>
      </w:r>
      <w:r w:rsidRPr="009B309D">
        <w:rPr>
          <w:rStyle w:val="CharacterStyle1"/>
          <w:strike/>
        </w:rPr>
        <w:tab/>
      </w:r>
      <w:r w:rsidRPr="009B309D">
        <w:rPr>
          <w:rStyle w:val="CharacterStyle1"/>
          <w:strike/>
          <w:spacing w:val="-6"/>
        </w:rPr>
        <w:t>of 20</w:t>
      </w:r>
      <w:r w:rsidRPr="009B309D">
        <w:rPr>
          <w:rStyle w:val="CharacterStyle1"/>
          <w:strike/>
        </w:rPr>
        <w:tab/>
      </w:r>
    </w:p>
    <w:p w14:paraId="145693E1" w14:textId="77777777" w:rsidR="009B309D" w:rsidRPr="009B309D" w:rsidRDefault="009B309D" w:rsidP="009B309D">
      <w:pPr>
        <w:pStyle w:val="Style2"/>
        <w:tabs>
          <w:tab w:val="right" w:leader="underscore" w:pos="10196"/>
        </w:tabs>
        <w:adjustRightInd/>
        <w:rPr>
          <w:rStyle w:val="CharacterStyle1"/>
          <w:strike/>
          <w:spacing w:val="-6"/>
        </w:rPr>
      </w:pPr>
      <w:r w:rsidRPr="009B309D">
        <w:rPr>
          <w:rStyle w:val="CharacterStyle1"/>
          <w:strike/>
          <w:spacing w:val="-6"/>
        </w:rPr>
        <w:t>of the (County) (City) (Town) (Village) of</w:t>
      </w:r>
      <w:r w:rsidRPr="009B309D">
        <w:rPr>
          <w:rStyle w:val="CharacterStyle1"/>
          <w:strike/>
          <w:spacing w:val="-2"/>
        </w:rPr>
        <w:tab/>
      </w:r>
      <w:r w:rsidRPr="009B309D">
        <w:rPr>
          <w:rStyle w:val="CharacterStyle1"/>
          <w:strike/>
          <w:spacing w:val="-6"/>
        </w:rPr>
        <w:t>was duly passed by the</w:t>
      </w:r>
    </w:p>
    <w:p w14:paraId="5873D8E2" w14:textId="77777777" w:rsidR="009B309D" w:rsidRPr="009B309D" w:rsidRDefault="009B309D" w:rsidP="009B309D">
      <w:pPr>
        <w:pStyle w:val="Style2"/>
        <w:tabs>
          <w:tab w:val="left" w:leader="underscore" w:pos="3150"/>
          <w:tab w:val="right" w:leader="underscore" w:pos="9956"/>
        </w:tabs>
        <w:adjustRightInd/>
        <w:rPr>
          <w:rStyle w:val="CharacterStyle1"/>
          <w:strike/>
          <w:spacing w:val="-6"/>
        </w:rPr>
      </w:pPr>
      <w:r w:rsidRPr="009B309D">
        <w:rPr>
          <w:rStyle w:val="CharacterStyle1"/>
          <w:strike/>
        </w:rPr>
        <w:tab/>
      </w:r>
      <w:r w:rsidRPr="009B309D">
        <w:rPr>
          <w:rStyle w:val="CharacterStyle1"/>
          <w:strike/>
          <w:spacing w:val="-6"/>
        </w:rPr>
        <w:t>on</w:t>
      </w:r>
      <w:r w:rsidRPr="009B309D">
        <w:rPr>
          <w:rStyle w:val="CharacterStyle1"/>
          <w:strike/>
          <w:spacing w:val="-2"/>
        </w:rPr>
        <w:tab/>
      </w:r>
      <w:r w:rsidRPr="009B309D">
        <w:rPr>
          <w:rStyle w:val="CharacterStyle1"/>
          <w:strike/>
          <w:spacing w:val="-6"/>
        </w:rPr>
        <w:t>, 20___, and (approved</w:t>
      </w:r>
      <w:proofErr w:type="gramStart"/>
      <w:r w:rsidRPr="009B309D">
        <w:rPr>
          <w:rStyle w:val="CharacterStyle1"/>
          <w:strike/>
          <w:spacing w:val="-6"/>
        </w:rPr>
        <w:t>)(</w:t>
      </w:r>
      <w:proofErr w:type="gramEnd"/>
      <w:r w:rsidRPr="009B309D">
        <w:rPr>
          <w:rStyle w:val="CharacterStyle1"/>
          <w:strike/>
          <w:spacing w:val="-6"/>
        </w:rPr>
        <w:t>not approved)(repassed after</w:t>
      </w:r>
    </w:p>
    <w:p w14:paraId="6F542E24" w14:textId="77777777" w:rsidR="009B309D" w:rsidRPr="009B309D" w:rsidRDefault="009B309D" w:rsidP="009B309D">
      <w:pPr>
        <w:pStyle w:val="Style2"/>
        <w:adjustRightInd/>
        <w:rPr>
          <w:rStyle w:val="CharacterStyle1"/>
          <w:strike/>
          <w:spacing w:val="-2"/>
          <w:sz w:val="18"/>
          <w:szCs w:val="18"/>
        </w:rPr>
      </w:pPr>
      <w:r w:rsidRPr="009B309D">
        <w:rPr>
          <w:rStyle w:val="CharacterStyle1"/>
          <w:strike/>
          <w:spacing w:val="-2"/>
          <w:sz w:val="18"/>
          <w:szCs w:val="18"/>
        </w:rPr>
        <w:t>(Name of Legislative Body)</w:t>
      </w:r>
    </w:p>
    <w:p w14:paraId="0B7B0554" w14:textId="77777777" w:rsidR="009B309D" w:rsidRPr="009B309D" w:rsidRDefault="009B309D" w:rsidP="009B309D">
      <w:pPr>
        <w:pStyle w:val="Style2"/>
        <w:tabs>
          <w:tab w:val="left" w:leader="underscore" w:pos="4615"/>
          <w:tab w:val="right" w:leader="underscore" w:pos="9956"/>
        </w:tabs>
        <w:adjustRightInd/>
        <w:rPr>
          <w:rStyle w:val="CharacterStyle1"/>
          <w:strike/>
          <w:spacing w:val="-6"/>
        </w:rPr>
      </w:pPr>
      <w:r w:rsidRPr="009B309D">
        <w:rPr>
          <w:rStyle w:val="CharacterStyle1"/>
          <w:strike/>
          <w:spacing w:val="-6"/>
        </w:rPr>
        <w:t>disapproval) by the</w:t>
      </w:r>
      <w:r w:rsidRPr="009B309D">
        <w:rPr>
          <w:rStyle w:val="CharacterStyle1"/>
          <w:strike/>
        </w:rPr>
        <w:tab/>
      </w:r>
      <w:r w:rsidRPr="009B309D">
        <w:rPr>
          <w:rStyle w:val="CharacterStyle1"/>
          <w:strike/>
          <w:spacing w:val="-6"/>
        </w:rPr>
        <w:t>on</w:t>
      </w:r>
      <w:r w:rsidRPr="009B309D">
        <w:rPr>
          <w:rStyle w:val="CharacterStyle1"/>
          <w:strike/>
          <w:spacing w:val="-2"/>
        </w:rPr>
        <w:tab/>
      </w:r>
      <w:r w:rsidRPr="009B309D">
        <w:rPr>
          <w:rStyle w:val="CharacterStyle1"/>
          <w:strike/>
          <w:spacing w:val="-6"/>
        </w:rPr>
        <w:t>, 20___</w:t>
      </w:r>
      <w:proofErr w:type="gramStart"/>
      <w:r w:rsidRPr="009B309D">
        <w:rPr>
          <w:rStyle w:val="CharacterStyle1"/>
          <w:strike/>
          <w:spacing w:val="-6"/>
        </w:rPr>
        <w:t>_ .</w:t>
      </w:r>
      <w:proofErr w:type="gramEnd"/>
      <w:r w:rsidRPr="009B309D">
        <w:rPr>
          <w:rStyle w:val="CharacterStyle1"/>
          <w:strike/>
          <w:spacing w:val="-6"/>
        </w:rPr>
        <w:t xml:space="preserve"> Such local law was </w:t>
      </w:r>
      <w:proofErr w:type="gramStart"/>
      <w:r w:rsidRPr="009B309D">
        <w:rPr>
          <w:rStyle w:val="CharacterStyle1"/>
          <w:strike/>
          <w:spacing w:val="-6"/>
        </w:rPr>
        <w:t>subject</w:t>
      </w:r>
      <w:proofErr w:type="gramEnd"/>
    </w:p>
    <w:p w14:paraId="098830E0" w14:textId="77777777" w:rsidR="009B309D" w:rsidRPr="009B309D" w:rsidRDefault="009B309D" w:rsidP="009B309D">
      <w:pPr>
        <w:pStyle w:val="Style1"/>
        <w:adjustRightInd/>
        <w:rPr>
          <w:strike/>
          <w:spacing w:val="-2"/>
          <w:sz w:val="18"/>
          <w:szCs w:val="18"/>
        </w:rPr>
      </w:pPr>
      <w:r w:rsidRPr="009B309D">
        <w:rPr>
          <w:strike/>
          <w:spacing w:val="-2"/>
          <w:sz w:val="18"/>
          <w:szCs w:val="18"/>
        </w:rPr>
        <w:t>(Elective Chief Executive Officer*)</w:t>
      </w:r>
    </w:p>
    <w:p w14:paraId="48C7AE2F" w14:textId="77777777" w:rsidR="009B309D" w:rsidRPr="009B309D" w:rsidRDefault="009B309D" w:rsidP="009B309D">
      <w:pPr>
        <w:pStyle w:val="Style1"/>
        <w:adjustRightInd/>
        <w:spacing w:after="1044"/>
        <w:rPr>
          <w:strike/>
          <w:spacing w:val="-5"/>
          <w:sz w:val="24"/>
          <w:szCs w:val="24"/>
        </w:rPr>
      </w:pPr>
      <w:r w:rsidRPr="009B309D">
        <w:rPr>
          <w:strike/>
          <w:spacing w:val="-8"/>
          <w:sz w:val="24"/>
          <w:szCs w:val="24"/>
        </w:rPr>
        <w:t xml:space="preserve">to permissive referendum and no valid petition requesting such referendum was filed as of __________, 20____, </w:t>
      </w:r>
      <w:r w:rsidRPr="009B309D">
        <w:rPr>
          <w:strike/>
          <w:spacing w:val="-5"/>
          <w:sz w:val="24"/>
          <w:szCs w:val="24"/>
        </w:rPr>
        <w:t>in accordance with the applicable provisions of law.</w:t>
      </w:r>
    </w:p>
    <w:p w14:paraId="2F720C61" w14:textId="2DA6DAFE" w:rsidR="009B309D" w:rsidRPr="009B309D" w:rsidRDefault="009B309D" w:rsidP="009B309D">
      <w:pPr>
        <w:pStyle w:val="Style1"/>
        <w:adjustRightInd/>
        <w:jc w:val="both"/>
        <w:rPr>
          <w:spacing w:val="-6"/>
          <w:sz w:val="24"/>
          <w:szCs w:val="24"/>
          <w:vertAlign w:val="superscript"/>
        </w:rPr>
      </w:pPr>
      <w:r w:rsidRPr="009B309D">
        <w:rPr>
          <w:spacing w:val="-6"/>
          <w:sz w:val="24"/>
          <w:szCs w:val="24"/>
          <w:vertAlign w:val="superscript"/>
        </w:rPr>
        <w:t>________________________________________________________________________________________________________________________________________</w:t>
      </w:r>
    </w:p>
    <w:p w14:paraId="4551ADC5" w14:textId="77777777" w:rsidR="009B309D" w:rsidRPr="009B309D" w:rsidRDefault="009B309D" w:rsidP="009B309D">
      <w:pPr>
        <w:pStyle w:val="Style1"/>
        <w:adjustRightInd/>
        <w:jc w:val="both"/>
      </w:pPr>
      <w:r w:rsidRPr="009B309D">
        <w:rPr>
          <w:spacing w:val="-6"/>
          <w:sz w:val="24"/>
          <w:szCs w:val="24"/>
          <w:vertAlign w:val="superscript"/>
        </w:rPr>
        <w:t>*</w:t>
      </w:r>
      <w:r w:rsidRPr="009B309D">
        <w:rPr>
          <w:spacing w:val="-2"/>
        </w:rPr>
        <w:t xml:space="preserve">Elective Chief Executive Officer means or includes the chief executive officer of a county elected on a county-wide basis or, if there be none, the chairman of the county legislative body, the mayor of a city or village, or the supervisor of a town where such </w:t>
      </w:r>
      <w:r w:rsidRPr="009B309D">
        <w:t>officer is vested with the power to approve or veto local laws or ordinances.</w:t>
      </w:r>
    </w:p>
    <w:p w14:paraId="698431CF" w14:textId="77777777" w:rsidR="009B309D" w:rsidRPr="009B309D" w:rsidRDefault="009B309D" w:rsidP="009B309D">
      <w:pPr>
        <w:rPr>
          <w:rFonts w:ascii="Times New Roman" w:hAnsi="Times New Roman" w:cs="Times New Roman"/>
        </w:rPr>
        <w:sectPr w:rsidR="009B309D" w:rsidRPr="009B309D" w:rsidSect="009B309D">
          <w:footerReference w:type="default" r:id="rId8"/>
          <w:pgSz w:w="12240" w:h="15840"/>
          <w:pgMar w:top="1020" w:right="1170" w:bottom="1470" w:left="995" w:header="720" w:footer="720" w:gutter="0"/>
          <w:cols w:space="720"/>
          <w:noEndnote/>
        </w:sectPr>
      </w:pPr>
    </w:p>
    <w:p w14:paraId="0F77CAD6" w14:textId="77777777" w:rsidR="009B309D" w:rsidRPr="009B309D" w:rsidRDefault="009B309D" w:rsidP="009B309D">
      <w:pPr>
        <w:pStyle w:val="Style2"/>
        <w:numPr>
          <w:ilvl w:val="0"/>
          <w:numId w:val="27"/>
        </w:numPr>
        <w:adjustRightInd/>
        <w:spacing w:line="283" w:lineRule="auto"/>
        <w:rPr>
          <w:rStyle w:val="CharacterStyle1"/>
          <w:strike/>
        </w:rPr>
      </w:pPr>
      <w:r w:rsidRPr="009B309D">
        <w:rPr>
          <w:rStyle w:val="CharacterStyle1"/>
          <w:strike/>
        </w:rPr>
        <w:lastRenderedPageBreak/>
        <w:t>(City local law concerning Charter revision proposed by petition.)</w:t>
      </w:r>
    </w:p>
    <w:p w14:paraId="01AD3828" w14:textId="77777777" w:rsidR="009B309D" w:rsidRPr="009B309D" w:rsidRDefault="009B309D" w:rsidP="009B309D">
      <w:pPr>
        <w:pStyle w:val="Style2"/>
        <w:adjustRightInd/>
        <w:rPr>
          <w:rStyle w:val="CharacterStyle1"/>
          <w:strike/>
          <w:spacing w:val="-6"/>
        </w:rPr>
      </w:pPr>
      <w:r w:rsidRPr="009B309D">
        <w:rPr>
          <w:rStyle w:val="CharacterStyle1"/>
          <w:strike/>
          <w:spacing w:val="-6"/>
        </w:rPr>
        <w:t>I hereby certify that the local law annexed hereto, designated as local law No.</w:t>
      </w:r>
      <w:r w:rsidRPr="009B309D">
        <w:rPr>
          <w:rStyle w:val="CharacterStyle1"/>
          <w:strike/>
        </w:rPr>
        <w:tab/>
      </w:r>
      <w:r w:rsidRPr="009B309D">
        <w:rPr>
          <w:rStyle w:val="CharacterStyle1"/>
          <w:strike/>
          <w:spacing w:val="-6"/>
        </w:rPr>
        <w:t>of 20</w:t>
      </w:r>
      <w:r w:rsidRPr="009B309D">
        <w:rPr>
          <w:rStyle w:val="CharacterStyle1"/>
          <w:strike/>
        </w:rPr>
        <w:tab/>
      </w:r>
    </w:p>
    <w:p w14:paraId="6D5003C9" w14:textId="77777777" w:rsidR="009B309D" w:rsidRPr="009B309D" w:rsidRDefault="009B309D" w:rsidP="009B309D">
      <w:pPr>
        <w:pStyle w:val="Style1"/>
        <w:tabs>
          <w:tab w:val="right" w:leader="underscore" w:pos="10134"/>
        </w:tabs>
        <w:adjustRightInd/>
        <w:jc w:val="both"/>
        <w:rPr>
          <w:strike/>
          <w:sz w:val="24"/>
          <w:szCs w:val="24"/>
        </w:rPr>
      </w:pPr>
      <w:r w:rsidRPr="009B309D">
        <w:rPr>
          <w:strike/>
          <w:spacing w:val="-6"/>
          <w:sz w:val="24"/>
          <w:szCs w:val="24"/>
        </w:rPr>
        <w:t>of the City of</w:t>
      </w:r>
      <w:r w:rsidRPr="009B309D">
        <w:rPr>
          <w:strike/>
          <w:spacing w:val="-2"/>
          <w:sz w:val="24"/>
          <w:szCs w:val="24"/>
        </w:rPr>
        <w:tab/>
      </w:r>
      <w:r w:rsidRPr="009B309D">
        <w:rPr>
          <w:strike/>
          <w:spacing w:val="-6"/>
          <w:sz w:val="24"/>
          <w:szCs w:val="24"/>
        </w:rPr>
        <w:t>having been submitted to referendum pursuant to</w:t>
      </w:r>
      <w:r w:rsidRPr="009B309D">
        <w:rPr>
          <w:strike/>
          <w:spacing w:val="-6"/>
          <w:sz w:val="24"/>
          <w:szCs w:val="24"/>
        </w:rPr>
        <w:br/>
      </w:r>
      <w:r w:rsidRPr="009B309D">
        <w:rPr>
          <w:strike/>
          <w:spacing w:val="-8"/>
          <w:sz w:val="24"/>
          <w:szCs w:val="24"/>
        </w:rPr>
        <w:t xml:space="preserve">the provisions of section (36) (37) of the Municipal Home Rule Law, and having received the affirmative vote of </w:t>
      </w:r>
      <w:proofErr w:type="gramStart"/>
      <w:r w:rsidRPr="009B309D">
        <w:rPr>
          <w:strike/>
          <w:sz w:val="24"/>
          <w:szCs w:val="24"/>
        </w:rPr>
        <w:t>a majority of</w:t>
      </w:r>
      <w:proofErr w:type="gramEnd"/>
      <w:r w:rsidRPr="009B309D">
        <w:rPr>
          <w:strike/>
          <w:sz w:val="24"/>
          <w:szCs w:val="24"/>
        </w:rPr>
        <w:t xml:space="preserve"> the qualified electors of such city voting thereon at the (special) (general) election held on</w:t>
      </w:r>
    </w:p>
    <w:p w14:paraId="31AE2B23" w14:textId="77777777" w:rsidR="009B309D" w:rsidRPr="009B309D" w:rsidRDefault="009B309D" w:rsidP="009B309D">
      <w:pPr>
        <w:pStyle w:val="Style2"/>
        <w:tabs>
          <w:tab w:val="left" w:leader="underscore" w:pos="1787"/>
          <w:tab w:val="left" w:leader="underscore" w:pos="2603"/>
        </w:tabs>
        <w:adjustRightInd/>
        <w:spacing w:line="271" w:lineRule="auto"/>
        <w:rPr>
          <w:rStyle w:val="CharacterStyle1"/>
          <w:strike/>
          <w:spacing w:val="-6"/>
        </w:rPr>
      </w:pPr>
      <w:r w:rsidRPr="009B309D">
        <w:rPr>
          <w:rStyle w:val="CharacterStyle1"/>
          <w:strike/>
        </w:rPr>
        <w:tab/>
      </w:r>
      <w:r w:rsidRPr="009B309D">
        <w:rPr>
          <w:rStyle w:val="CharacterStyle1"/>
          <w:strike/>
          <w:spacing w:val="-6"/>
        </w:rPr>
        <w:t>,</w:t>
      </w:r>
      <w:r w:rsidRPr="009B309D">
        <w:rPr>
          <w:rStyle w:val="CharacterStyle1"/>
          <w:strike/>
        </w:rPr>
        <w:tab/>
      </w:r>
      <w:r w:rsidRPr="009B309D">
        <w:rPr>
          <w:rStyle w:val="CharacterStyle1"/>
          <w:strike/>
          <w:spacing w:val="-6"/>
        </w:rPr>
        <w:t>, became operative.</w:t>
      </w:r>
    </w:p>
    <w:p w14:paraId="01B9A487" w14:textId="77777777" w:rsidR="009B309D" w:rsidRPr="009B309D" w:rsidRDefault="009B309D" w:rsidP="009B309D">
      <w:pPr>
        <w:pStyle w:val="Style2"/>
        <w:numPr>
          <w:ilvl w:val="0"/>
          <w:numId w:val="27"/>
        </w:numPr>
        <w:tabs>
          <w:tab w:val="left" w:leader="underscore" w:pos="8891"/>
          <w:tab w:val="right" w:leader="underscore" w:pos="10134"/>
        </w:tabs>
        <w:adjustRightInd/>
        <w:spacing w:before="432"/>
        <w:rPr>
          <w:rStyle w:val="CharacterStyle1"/>
          <w:strike/>
          <w:spacing w:val="-6"/>
        </w:rPr>
      </w:pPr>
      <w:r w:rsidRPr="009B309D">
        <w:rPr>
          <w:rStyle w:val="CharacterStyle1"/>
          <w:strike/>
          <w:spacing w:val="-7"/>
        </w:rPr>
        <w:t xml:space="preserve">(County local law concerning adoption of Charter.) </w:t>
      </w:r>
      <w:r w:rsidRPr="009B309D">
        <w:rPr>
          <w:rStyle w:val="CharacterStyle1"/>
          <w:strike/>
          <w:spacing w:val="-6"/>
        </w:rPr>
        <w:t>I hereby certify that the local law annexed hereto, designated as local law No.</w:t>
      </w:r>
      <w:r w:rsidRPr="009B309D">
        <w:rPr>
          <w:rStyle w:val="CharacterStyle1"/>
          <w:strike/>
        </w:rPr>
        <w:tab/>
      </w:r>
      <w:r w:rsidRPr="009B309D">
        <w:rPr>
          <w:rStyle w:val="CharacterStyle1"/>
          <w:strike/>
          <w:spacing w:val="-6"/>
        </w:rPr>
        <w:t>of 20</w:t>
      </w:r>
      <w:r w:rsidRPr="009B309D">
        <w:rPr>
          <w:rStyle w:val="CharacterStyle1"/>
          <w:strike/>
          <w:spacing w:val="-2"/>
        </w:rPr>
        <w:tab/>
      </w:r>
      <w:r w:rsidRPr="009B309D">
        <w:rPr>
          <w:rStyle w:val="CharacterStyle1"/>
          <w:strike/>
          <w:spacing w:val="-6"/>
        </w:rPr>
        <w:t>of</w:t>
      </w:r>
    </w:p>
    <w:p w14:paraId="49E9751B" w14:textId="77777777" w:rsidR="009B309D" w:rsidRPr="009B309D" w:rsidRDefault="009B309D" w:rsidP="009B309D">
      <w:pPr>
        <w:pStyle w:val="Style2"/>
        <w:tabs>
          <w:tab w:val="right" w:leader="underscore" w:pos="10134"/>
        </w:tabs>
        <w:adjustRightInd/>
        <w:rPr>
          <w:rStyle w:val="CharacterStyle1"/>
          <w:strike/>
          <w:spacing w:val="-6"/>
        </w:rPr>
      </w:pPr>
      <w:r w:rsidRPr="009B309D">
        <w:rPr>
          <w:rStyle w:val="CharacterStyle1"/>
          <w:strike/>
          <w:spacing w:val="-6"/>
        </w:rPr>
        <w:t>the County of</w:t>
      </w:r>
      <w:r w:rsidRPr="009B309D">
        <w:rPr>
          <w:rStyle w:val="CharacterStyle1"/>
          <w:strike/>
          <w:spacing w:val="-2"/>
        </w:rPr>
        <w:tab/>
      </w:r>
      <w:r w:rsidRPr="009B309D">
        <w:rPr>
          <w:rStyle w:val="CharacterStyle1"/>
          <w:strike/>
          <w:spacing w:val="-6"/>
        </w:rPr>
        <w:t>State of New York, having been submitted to the</w:t>
      </w:r>
    </w:p>
    <w:p w14:paraId="1C3E7124" w14:textId="77777777" w:rsidR="009B309D" w:rsidRPr="009B309D" w:rsidRDefault="009B309D" w:rsidP="009B309D">
      <w:pPr>
        <w:pStyle w:val="Style1"/>
        <w:tabs>
          <w:tab w:val="right" w:leader="underscore" w:pos="10134"/>
        </w:tabs>
        <w:adjustRightInd/>
        <w:jc w:val="both"/>
        <w:rPr>
          <w:strike/>
          <w:sz w:val="24"/>
          <w:szCs w:val="24"/>
        </w:rPr>
      </w:pPr>
      <w:r w:rsidRPr="009B309D">
        <w:rPr>
          <w:strike/>
          <w:spacing w:val="-6"/>
          <w:sz w:val="24"/>
          <w:szCs w:val="24"/>
        </w:rPr>
        <w:t xml:space="preserve">electors at the General Election of </w:t>
      </w:r>
      <w:proofErr w:type="gramStart"/>
      <w:r w:rsidRPr="009B309D">
        <w:rPr>
          <w:strike/>
          <w:spacing w:val="-6"/>
          <w:sz w:val="24"/>
          <w:szCs w:val="24"/>
        </w:rPr>
        <w:t>November</w:t>
      </w:r>
      <w:r w:rsidRPr="009B309D">
        <w:rPr>
          <w:strike/>
          <w:spacing w:val="-2"/>
          <w:sz w:val="24"/>
          <w:szCs w:val="24"/>
        </w:rPr>
        <w:tab/>
      </w:r>
      <w:r w:rsidRPr="009B309D">
        <w:rPr>
          <w:strike/>
          <w:spacing w:val="-6"/>
          <w:sz w:val="24"/>
          <w:szCs w:val="24"/>
        </w:rPr>
        <w:t>,</w:t>
      </w:r>
      <w:proofErr w:type="gramEnd"/>
      <w:r w:rsidRPr="009B309D">
        <w:rPr>
          <w:strike/>
          <w:spacing w:val="-6"/>
          <w:sz w:val="24"/>
          <w:szCs w:val="24"/>
        </w:rPr>
        <w:t xml:space="preserve"> 20____, pursuant to subdivisions 5 and 7 of section</w:t>
      </w:r>
      <w:r w:rsidRPr="009B309D">
        <w:rPr>
          <w:strike/>
          <w:spacing w:val="-6"/>
          <w:sz w:val="24"/>
          <w:szCs w:val="24"/>
        </w:rPr>
        <w:br/>
      </w:r>
      <w:r w:rsidRPr="009B309D">
        <w:rPr>
          <w:strike/>
          <w:spacing w:val="-4"/>
          <w:sz w:val="24"/>
          <w:szCs w:val="24"/>
        </w:rPr>
        <w:t xml:space="preserve">33 of the Municipal Home Rule Law, and having received the affirmative vote of a majority of the qualified </w:t>
      </w:r>
      <w:r w:rsidRPr="009B309D">
        <w:rPr>
          <w:strike/>
          <w:spacing w:val="-6"/>
          <w:sz w:val="24"/>
          <w:szCs w:val="24"/>
        </w:rPr>
        <w:t xml:space="preserve">electors of the cities of said county as a unit and a majority of the qualified electors of the towns of said county </w:t>
      </w:r>
      <w:r w:rsidRPr="009B309D">
        <w:rPr>
          <w:strike/>
          <w:sz w:val="24"/>
          <w:szCs w:val="24"/>
        </w:rPr>
        <w:t>considered as a unit voting at said general election, became operative.</w:t>
      </w:r>
    </w:p>
    <w:p w14:paraId="228744E0" w14:textId="77777777" w:rsidR="009B309D" w:rsidRPr="009B309D" w:rsidRDefault="009B309D" w:rsidP="009B309D">
      <w:pPr>
        <w:pStyle w:val="Style1"/>
        <w:adjustRightInd/>
        <w:spacing w:before="216" w:line="295" w:lineRule="auto"/>
        <w:jc w:val="center"/>
        <w:rPr>
          <w:spacing w:val="-5"/>
          <w:sz w:val="24"/>
          <w:szCs w:val="24"/>
        </w:rPr>
      </w:pPr>
      <w:r w:rsidRPr="009B309D">
        <w:rPr>
          <w:spacing w:val="-5"/>
          <w:sz w:val="24"/>
          <w:szCs w:val="24"/>
        </w:rPr>
        <w:t>(If any other authorized form of final adoption has been followed, please provide an appropriate certification.)</w:t>
      </w:r>
    </w:p>
    <w:p w14:paraId="3A6A1433" w14:textId="77777777" w:rsidR="009B309D" w:rsidRPr="009B309D" w:rsidRDefault="009B309D" w:rsidP="009B309D">
      <w:pPr>
        <w:pStyle w:val="Style1"/>
        <w:adjustRightInd/>
        <w:spacing w:before="180" w:after="792"/>
        <w:rPr>
          <w:sz w:val="24"/>
          <w:szCs w:val="24"/>
        </w:rPr>
      </w:pPr>
      <w:r w:rsidRPr="009B309D">
        <w:rPr>
          <w:spacing w:val="-3"/>
          <w:sz w:val="24"/>
          <w:szCs w:val="24"/>
        </w:rPr>
        <w:t xml:space="preserve">I further certify that I have compared the preceding local law with the original on file in this office and that </w:t>
      </w:r>
      <w:r w:rsidRPr="009B309D">
        <w:rPr>
          <w:spacing w:val="-8"/>
          <w:sz w:val="24"/>
          <w:szCs w:val="24"/>
        </w:rPr>
        <w:t xml:space="preserve">the same is a correct transcript therefrom and of the whole of such original local </w:t>
      </w:r>
      <w:proofErr w:type="gramStart"/>
      <w:r w:rsidRPr="009B309D">
        <w:rPr>
          <w:spacing w:val="-8"/>
          <w:sz w:val="24"/>
          <w:szCs w:val="24"/>
        </w:rPr>
        <w:t>law, and</w:t>
      </w:r>
      <w:proofErr w:type="gramEnd"/>
      <w:r w:rsidRPr="009B309D">
        <w:rPr>
          <w:spacing w:val="-8"/>
          <w:sz w:val="24"/>
          <w:szCs w:val="24"/>
        </w:rPr>
        <w:t xml:space="preserve"> was finally adopted i n </w:t>
      </w:r>
      <w:r w:rsidRPr="009B309D">
        <w:rPr>
          <w:sz w:val="24"/>
          <w:szCs w:val="24"/>
        </w:rPr>
        <w:t>the manner indicated in paragraph 1, above.</w:t>
      </w:r>
    </w:p>
    <w:p w14:paraId="1295C5AB" w14:textId="77777777" w:rsidR="009B309D" w:rsidRPr="009B309D" w:rsidRDefault="009B309D" w:rsidP="009B309D">
      <w:pPr>
        <w:tabs>
          <w:tab w:val="left" w:pos="-1080"/>
          <w:tab w:val="left" w:pos="-720"/>
          <w:tab w:val="left" w:pos="270"/>
          <w:tab w:val="left" w:pos="720"/>
          <w:tab w:val="left" w:pos="1440"/>
          <w:tab w:val="left" w:pos="171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3"/>
        </w:rPr>
      </w:pPr>
    </w:p>
    <w:p w14:paraId="16CCDC22" w14:textId="77777777" w:rsidR="009B309D" w:rsidRPr="009B309D" w:rsidRDefault="009B309D" w:rsidP="009B309D">
      <w:pPr>
        <w:tabs>
          <w:tab w:val="left" w:pos="-1080"/>
          <w:tab w:val="left" w:pos="-720"/>
          <w:tab w:val="left" w:pos="270"/>
          <w:tab w:val="left" w:pos="720"/>
          <w:tab w:val="left" w:pos="1440"/>
          <w:tab w:val="left" w:pos="171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3"/>
        </w:rPr>
      </w:pPr>
    </w:p>
    <w:p w14:paraId="4C25C1DE" w14:textId="77777777" w:rsidR="009B309D" w:rsidRPr="009B309D" w:rsidRDefault="009B309D" w:rsidP="009B309D">
      <w:pPr>
        <w:tabs>
          <w:tab w:val="left" w:pos="-1080"/>
          <w:tab w:val="left" w:pos="-720"/>
          <w:tab w:val="left" w:pos="270"/>
          <w:tab w:val="left" w:pos="720"/>
          <w:tab w:val="left" w:pos="1440"/>
          <w:tab w:val="left" w:pos="171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3"/>
        </w:rPr>
      </w:pPr>
      <w:r w:rsidRPr="009B309D">
        <w:rPr>
          <w:rFonts w:ascii="Times New Roman" w:hAnsi="Times New Roman" w:cs="Times New Roman"/>
          <w:sz w:val="23"/>
        </w:rPr>
        <w:tab/>
      </w:r>
      <w:r w:rsidRPr="009B309D">
        <w:rPr>
          <w:rFonts w:ascii="Times New Roman" w:hAnsi="Times New Roman" w:cs="Times New Roman"/>
          <w:sz w:val="23"/>
        </w:rPr>
        <w:tab/>
      </w:r>
      <w:r w:rsidRPr="009B309D">
        <w:rPr>
          <w:rFonts w:ascii="Times New Roman" w:hAnsi="Times New Roman" w:cs="Times New Roman"/>
          <w:sz w:val="23"/>
        </w:rPr>
        <w:tab/>
      </w:r>
      <w:r w:rsidRPr="009B309D">
        <w:rPr>
          <w:rFonts w:ascii="Times New Roman" w:hAnsi="Times New Roman" w:cs="Times New Roman"/>
          <w:sz w:val="23"/>
        </w:rPr>
        <w:tab/>
      </w:r>
      <w:r w:rsidRPr="009B309D">
        <w:rPr>
          <w:rFonts w:ascii="Times New Roman" w:hAnsi="Times New Roman" w:cs="Times New Roman"/>
          <w:sz w:val="23"/>
        </w:rPr>
        <w:tab/>
        <w:t>______________________________________________</w:t>
      </w:r>
    </w:p>
    <w:p w14:paraId="5F8B405B" w14:textId="77777777" w:rsidR="009B309D" w:rsidRPr="009B309D" w:rsidRDefault="009B309D" w:rsidP="009B309D">
      <w:pPr>
        <w:tabs>
          <w:tab w:val="left" w:pos="-1080"/>
          <w:tab w:val="left" w:pos="-720"/>
          <w:tab w:val="left" w:pos="270"/>
          <w:tab w:val="left" w:pos="720"/>
          <w:tab w:val="left" w:pos="1440"/>
          <w:tab w:val="left" w:pos="171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rPr>
      </w:pPr>
      <w:r w:rsidRPr="009B309D">
        <w:rPr>
          <w:rFonts w:ascii="Times New Roman" w:hAnsi="Times New Roman" w:cs="Times New Roman"/>
          <w:sz w:val="18"/>
        </w:rPr>
        <w:tab/>
      </w:r>
      <w:r w:rsidRPr="009B309D">
        <w:rPr>
          <w:rFonts w:ascii="Times New Roman" w:hAnsi="Times New Roman" w:cs="Times New Roman"/>
          <w:sz w:val="18"/>
        </w:rPr>
        <w:tab/>
      </w:r>
      <w:r w:rsidRPr="009B309D">
        <w:rPr>
          <w:rFonts w:ascii="Times New Roman" w:hAnsi="Times New Roman" w:cs="Times New Roman"/>
          <w:sz w:val="18"/>
        </w:rPr>
        <w:tab/>
      </w:r>
      <w:r w:rsidRPr="009B309D">
        <w:rPr>
          <w:rFonts w:ascii="Times New Roman" w:hAnsi="Times New Roman" w:cs="Times New Roman"/>
          <w:sz w:val="18"/>
        </w:rPr>
        <w:tab/>
        <w:t xml:space="preserve"> </w:t>
      </w:r>
      <w:r w:rsidRPr="009B309D">
        <w:rPr>
          <w:rFonts w:ascii="Times New Roman" w:hAnsi="Times New Roman" w:cs="Times New Roman"/>
          <w:sz w:val="18"/>
        </w:rPr>
        <w:tab/>
      </w:r>
      <w:r w:rsidRPr="009B309D">
        <w:rPr>
          <w:rFonts w:ascii="Times New Roman" w:hAnsi="Times New Roman" w:cs="Times New Roman"/>
        </w:rPr>
        <w:t xml:space="preserve"> Nicole Heeder, Village Clerk  </w:t>
      </w:r>
    </w:p>
    <w:p w14:paraId="7C30D3AC" w14:textId="77777777" w:rsidR="009B309D" w:rsidRPr="009B309D" w:rsidRDefault="009B309D" w:rsidP="009B309D">
      <w:pPr>
        <w:tabs>
          <w:tab w:val="left" w:pos="-1080"/>
          <w:tab w:val="left" w:pos="-720"/>
          <w:tab w:val="left" w:pos="270"/>
          <w:tab w:val="left" w:pos="720"/>
          <w:tab w:val="left" w:pos="1440"/>
          <w:tab w:val="left" w:pos="171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18"/>
        </w:rPr>
      </w:pPr>
      <w:r w:rsidRPr="009B309D">
        <w:rPr>
          <w:rFonts w:ascii="Times New Roman" w:hAnsi="Times New Roman" w:cs="Times New Roman"/>
          <w:sz w:val="18"/>
        </w:rPr>
        <w:tab/>
      </w:r>
      <w:r w:rsidRPr="009B309D">
        <w:rPr>
          <w:rFonts w:ascii="Times New Roman" w:hAnsi="Times New Roman" w:cs="Times New Roman"/>
          <w:sz w:val="18"/>
        </w:rPr>
        <w:tab/>
      </w:r>
      <w:r w:rsidRPr="009B309D">
        <w:rPr>
          <w:rFonts w:ascii="Times New Roman" w:hAnsi="Times New Roman" w:cs="Times New Roman"/>
          <w:sz w:val="18"/>
        </w:rPr>
        <w:tab/>
      </w:r>
      <w:r w:rsidRPr="009B309D">
        <w:rPr>
          <w:rFonts w:ascii="Times New Roman" w:hAnsi="Times New Roman" w:cs="Times New Roman"/>
          <w:sz w:val="18"/>
        </w:rPr>
        <w:tab/>
      </w:r>
      <w:r w:rsidRPr="009B309D">
        <w:rPr>
          <w:rFonts w:ascii="Times New Roman" w:hAnsi="Times New Roman" w:cs="Times New Roman"/>
          <w:sz w:val="18"/>
        </w:rPr>
        <w:tab/>
      </w:r>
    </w:p>
    <w:p w14:paraId="78356DE9" w14:textId="77777777" w:rsidR="009B309D" w:rsidRPr="009B309D" w:rsidRDefault="009B309D" w:rsidP="009B309D">
      <w:pPr>
        <w:tabs>
          <w:tab w:val="left" w:pos="-1080"/>
          <w:tab w:val="left" w:pos="-720"/>
          <w:tab w:val="left" w:pos="270"/>
          <w:tab w:val="left" w:pos="720"/>
          <w:tab w:val="left" w:pos="1440"/>
          <w:tab w:val="left" w:pos="171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i/>
          <w:sz w:val="18"/>
        </w:rPr>
      </w:pPr>
      <w:r w:rsidRPr="009B309D">
        <w:rPr>
          <w:rFonts w:ascii="Times New Roman" w:hAnsi="Times New Roman" w:cs="Times New Roman"/>
          <w:i/>
          <w:sz w:val="18"/>
        </w:rPr>
        <w:t>(Seal)</w:t>
      </w:r>
      <w:r w:rsidRPr="009B309D">
        <w:rPr>
          <w:rFonts w:ascii="Times New Roman" w:hAnsi="Times New Roman" w:cs="Times New Roman"/>
          <w:i/>
          <w:sz w:val="18"/>
        </w:rPr>
        <w:tab/>
      </w:r>
      <w:r w:rsidRPr="009B309D">
        <w:rPr>
          <w:rFonts w:ascii="Times New Roman" w:hAnsi="Times New Roman" w:cs="Times New Roman"/>
          <w:i/>
          <w:sz w:val="18"/>
        </w:rPr>
        <w:tab/>
      </w:r>
      <w:r w:rsidRPr="009B309D">
        <w:rPr>
          <w:rFonts w:ascii="Times New Roman" w:hAnsi="Times New Roman" w:cs="Times New Roman"/>
          <w:i/>
          <w:sz w:val="18"/>
        </w:rPr>
        <w:tab/>
      </w:r>
      <w:r w:rsidRPr="009B309D">
        <w:rPr>
          <w:rFonts w:ascii="Times New Roman" w:hAnsi="Times New Roman" w:cs="Times New Roman"/>
          <w:i/>
          <w:sz w:val="18"/>
        </w:rPr>
        <w:tab/>
      </w:r>
    </w:p>
    <w:p w14:paraId="34C66A5F" w14:textId="77777777" w:rsidR="009B309D" w:rsidRPr="009B309D" w:rsidRDefault="009B309D" w:rsidP="009B309D">
      <w:pPr>
        <w:tabs>
          <w:tab w:val="left" w:pos="-1080"/>
          <w:tab w:val="left" w:pos="-720"/>
          <w:tab w:val="left" w:pos="270"/>
          <w:tab w:val="left" w:pos="720"/>
          <w:tab w:val="left" w:pos="1440"/>
          <w:tab w:val="left" w:pos="171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cs="Times New Roman"/>
          <w:sz w:val="22"/>
        </w:rPr>
      </w:pPr>
      <w:r w:rsidRPr="009B309D">
        <w:rPr>
          <w:rFonts w:ascii="Times New Roman" w:hAnsi="Times New Roman" w:cs="Times New Roman"/>
          <w:sz w:val="22"/>
        </w:rPr>
        <w:tab/>
      </w:r>
      <w:r w:rsidRPr="009B309D">
        <w:rPr>
          <w:rFonts w:ascii="Times New Roman" w:hAnsi="Times New Roman" w:cs="Times New Roman"/>
          <w:sz w:val="22"/>
        </w:rPr>
        <w:tab/>
      </w:r>
      <w:r w:rsidRPr="009B309D">
        <w:rPr>
          <w:rFonts w:ascii="Times New Roman" w:hAnsi="Times New Roman" w:cs="Times New Roman"/>
          <w:sz w:val="22"/>
        </w:rPr>
        <w:tab/>
      </w:r>
      <w:r w:rsidRPr="009B309D">
        <w:rPr>
          <w:rFonts w:ascii="Times New Roman" w:hAnsi="Times New Roman" w:cs="Times New Roman"/>
          <w:sz w:val="22"/>
        </w:rPr>
        <w:tab/>
      </w:r>
      <w:r w:rsidRPr="009B309D">
        <w:rPr>
          <w:rFonts w:ascii="Times New Roman" w:hAnsi="Times New Roman" w:cs="Times New Roman"/>
          <w:sz w:val="22"/>
        </w:rPr>
        <w:tab/>
        <w:t>Date:  ______________________</w:t>
      </w:r>
    </w:p>
    <w:p w14:paraId="1D192EBC" w14:textId="77777777" w:rsidR="00811888" w:rsidRPr="009B309D" w:rsidRDefault="00811888" w:rsidP="009B309D">
      <w:pPr>
        <w:rPr>
          <w:rFonts w:ascii="Times New Roman" w:hAnsi="Times New Roman" w:cs="Times New Roman"/>
        </w:rPr>
      </w:pPr>
    </w:p>
    <w:sectPr w:rsidR="00811888" w:rsidRPr="009B309D" w:rsidSect="009B309D">
      <w:headerReference w:type="even" r:id="rId9"/>
      <w:headerReference w:type="default" r:id="rId10"/>
      <w:footerReference w:type="even" r:id="rId11"/>
      <w:footerReference w:type="default" r:id="rId12"/>
      <w:headerReference w:type="first" r:id="rId13"/>
      <w:footerReference w:type="first" r:id="rId14"/>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FFC7" w14:textId="77777777" w:rsidR="005F63C3" w:rsidRDefault="005F63C3" w:rsidP="0022769D">
      <w:r>
        <w:separator/>
      </w:r>
    </w:p>
  </w:endnote>
  <w:endnote w:type="continuationSeparator" w:id="0">
    <w:p w14:paraId="300841B2" w14:textId="77777777" w:rsidR="005F63C3" w:rsidRDefault="005F63C3" w:rsidP="0022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ody CS)">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483909"/>
      <w:docPartObj>
        <w:docPartGallery w:val="Page Numbers (Bottom of Page)"/>
        <w:docPartUnique/>
      </w:docPartObj>
    </w:sdtPr>
    <w:sdtEndPr>
      <w:rPr>
        <w:noProof/>
      </w:rPr>
    </w:sdtEndPr>
    <w:sdtContent>
      <w:p w14:paraId="17483BF4" w14:textId="77777777" w:rsidR="009B309D" w:rsidRDefault="009B30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30B0B8" w14:textId="77777777" w:rsidR="009B309D" w:rsidRDefault="009B3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076118"/>
      <w:docPartObj>
        <w:docPartGallery w:val="Page Numbers (Bottom of Page)"/>
        <w:docPartUnique/>
      </w:docPartObj>
    </w:sdtPr>
    <w:sdtEndPr>
      <w:rPr>
        <w:rStyle w:val="PageNumber"/>
      </w:rPr>
    </w:sdtEndPr>
    <w:sdtContent>
      <w:p w14:paraId="450D737B" w14:textId="77777777" w:rsidR="00C5082A" w:rsidRDefault="005B7DD4" w:rsidP="006F3579">
        <w:pPr>
          <w:pStyle w:val="Footer"/>
          <w:framePr w:wrap="none" w:vAnchor="text" w:hAnchor="margin" w:xAlign="right" w:y="1"/>
          <w:rPr>
            <w:rStyle w:val="PageNumber"/>
          </w:rPr>
        </w:pPr>
        <w:r>
          <w:rPr>
            <w:rStyle w:val="PageNumber"/>
          </w:rPr>
          <w:fldChar w:fldCharType="begin"/>
        </w:r>
        <w:r w:rsidR="00C5082A">
          <w:rPr>
            <w:rStyle w:val="PageNumber"/>
          </w:rPr>
          <w:instrText xml:space="preserve"> PAGE </w:instrText>
        </w:r>
        <w:r>
          <w:rPr>
            <w:rStyle w:val="PageNumber"/>
          </w:rPr>
          <w:fldChar w:fldCharType="end"/>
        </w:r>
      </w:p>
    </w:sdtContent>
  </w:sdt>
  <w:p w14:paraId="30141FB5" w14:textId="77777777" w:rsidR="00C5082A" w:rsidRDefault="00C5082A" w:rsidP="0022769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4164016"/>
      <w:docPartObj>
        <w:docPartGallery w:val="Page Numbers (Bottom of Page)"/>
        <w:docPartUnique/>
      </w:docPartObj>
    </w:sdtPr>
    <w:sdtEndPr>
      <w:rPr>
        <w:rStyle w:val="PageNumber"/>
      </w:rPr>
    </w:sdtEndPr>
    <w:sdtContent>
      <w:p w14:paraId="236E0378" w14:textId="77777777" w:rsidR="00C5082A" w:rsidRDefault="005B7DD4" w:rsidP="006F3579">
        <w:pPr>
          <w:pStyle w:val="Footer"/>
          <w:framePr w:wrap="none" w:vAnchor="text" w:hAnchor="margin" w:xAlign="right" w:y="1"/>
          <w:rPr>
            <w:rStyle w:val="PageNumber"/>
          </w:rPr>
        </w:pPr>
        <w:r>
          <w:rPr>
            <w:rStyle w:val="PageNumber"/>
          </w:rPr>
          <w:fldChar w:fldCharType="begin"/>
        </w:r>
        <w:r w:rsidR="00C5082A">
          <w:rPr>
            <w:rStyle w:val="PageNumber"/>
          </w:rPr>
          <w:instrText xml:space="preserve"> PAGE </w:instrText>
        </w:r>
        <w:r>
          <w:rPr>
            <w:rStyle w:val="PageNumber"/>
          </w:rPr>
          <w:fldChar w:fldCharType="separate"/>
        </w:r>
        <w:r w:rsidR="00D1028F">
          <w:rPr>
            <w:rStyle w:val="PageNumber"/>
            <w:noProof/>
          </w:rPr>
          <w:t>2</w:t>
        </w:r>
        <w:r>
          <w:rPr>
            <w:rStyle w:val="PageNumber"/>
          </w:rPr>
          <w:fldChar w:fldCharType="end"/>
        </w:r>
      </w:p>
    </w:sdtContent>
  </w:sdt>
  <w:p w14:paraId="4E87E504" w14:textId="77777777" w:rsidR="00C5082A" w:rsidRDefault="00C5082A" w:rsidP="0022769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B4CB" w14:textId="77777777" w:rsidR="00C5082A" w:rsidRDefault="00C50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FAF5" w14:textId="77777777" w:rsidR="005F63C3" w:rsidRDefault="005F63C3" w:rsidP="0022769D">
      <w:r>
        <w:separator/>
      </w:r>
    </w:p>
  </w:footnote>
  <w:footnote w:type="continuationSeparator" w:id="0">
    <w:p w14:paraId="0DB67D87" w14:textId="77777777" w:rsidR="005F63C3" w:rsidRDefault="005F63C3" w:rsidP="00227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6B5F" w14:textId="77777777" w:rsidR="00C5082A" w:rsidRDefault="00C50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E59C" w14:textId="77777777" w:rsidR="00C5082A" w:rsidRDefault="00C50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2FDA" w14:textId="77777777" w:rsidR="00C5082A" w:rsidRDefault="00C50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upperRoman"/>
      <w:lvlText w:val="%1."/>
      <w:lvlJc w:val="left"/>
      <w:pPr>
        <w:ind w:left="720" w:hanging="360"/>
      </w:pPr>
    </w:lvl>
    <w:lvl w:ilvl="1" w:tplc="00000066">
      <w:start w:val="1"/>
      <w:numFmt w:val="upperLetter"/>
      <w:lvlText w:val="%2."/>
      <w:lvlJc w:val="left"/>
      <w:pPr>
        <w:ind w:left="1440" w:hanging="360"/>
      </w:pPr>
    </w:lvl>
    <w:lvl w:ilvl="2" w:tplc="00000067">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upperRoman"/>
      <w:lvlText w:val="%1."/>
      <w:lvlJc w:val="left"/>
      <w:pPr>
        <w:ind w:left="720" w:hanging="360"/>
      </w:pPr>
    </w:lvl>
    <w:lvl w:ilvl="1" w:tplc="000000CA">
      <w:start w:val="1"/>
      <w:numFmt w:val="upperLetter"/>
      <w:lvlText w:val="%2."/>
      <w:lvlJc w:val="left"/>
      <w:pPr>
        <w:ind w:left="1440" w:hanging="360"/>
      </w:pPr>
    </w:lvl>
    <w:lvl w:ilvl="2" w:tplc="000000CB">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E633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D3A9F"/>
    <w:multiLevelType w:val="singleLevel"/>
    <w:tmpl w:val="72FAE888"/>
    <w:lvl w:ilvl="0">
      <w:start w:val="1"/>
      <w:numFmt w:val="decimal"/>
      <w:lvlText w:val="%1."/>
      <w:lvlJc w:val="left"/>
      <w:pPr>
        <w:tabs>
          <w:tab w:val="num" w:pos="360"/>
        </w:tabs>
        <w:ind w:left="360" w:hanging="360"/>
      </w:pPr>
      <w:rPr>
        <w:rFonts w:cs="Times New Roman"/>
        <w:snapToGrid/>
        <w:spacing w:val="-8"/>
        <w:sz w:val="24"/>
        <w:szCs w:val="24"/>
      </w:rPr>
    </w:lvl>
  </w:abstractNum>
  <w:abstractNum w:abstractNumId="5" w15:restartNumberingAfterBreak="0">
    <w:nsid w:val="046D6C24"/>
    <w:multiLevelType w:val="hybridMultilevel"/>
    <w:tmpl w:val="407EB7AC"/>
    <w:lvl w:ilvl="0" w:tplc="52620CD8">
      <w:start w:val="1"/>
      <w:numFmt w:val="decimal"/>
      <w:lvlText w:val="(%1)"/>
      <w:lvlJc w:val="left"/>
      <w:pPr>
        <w:ind w:left="720" w:hanging="360"/>
      </w:pPr>
      <w:rPr>
        <w:rFonts w:eastAsia="Times New Roman" w:hint="default"/>
        <w:color w:val="2021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861F00"/>
    <w:multiLevelType w:val="multilevel"/>
    <w:tmpl w:val="0028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0C4C5C"/>
    <w:multiLevelType w:val="singleLevel"/>
    <w:tmpl w:val="136C039B"/>
    <w:lvl w:ilvl="0">
      <w:start w:val="5"/>
      <w:numFmt w:val="decimal"/>
      <w:lvlText w:val="%1."/>
      <w:lvlJc w:val="left"/>
      <w:pPr>
        <w:tabs>
          <w:tab w:val="num" w:pos="360"/>
        </w:tabs>
      </w:pPr>
      <w:rPr>
        <w:rFonts w:cs="Times New Roman"/>
        <w:snapToGrid/>
        <w:sz w:val="24"/>
        <w:szCs w:val="24"/>
      </w:rPr>
    </w:lvl>
  </w:abstractNum>
  <w:abstractNum w:abstractNumId="8" w15:restartNumberingAfterBreak="0">
    <w:nsid w:val="09180462"/>
    <w:multiLevelType w:val="hybridMultilevel"/>
    <w:tmpl w:val="1338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885CFE"/>
    <w:multiLevelType w:val="hybridMultilevel"/>
    <w:tmpl w:val="F1B69E4A"/>
    <w:lvl w:ilvl="0" w:tplc="943090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8C1544"/>
    <w:multiLevelType w:val="hybridMultilevel"/>
    <w:tmpl w:val="34700990"/>
    <w:lvl w:ilvl="0" w:tplc="08F2A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C955DE"/>
    <w:multiLevelType w:val="hybridMultilevel"/>
    <w:tmpl w:val="3FCA7F92"/>
    <w:lvl w:ilvl="0" w:tplc="6F00DC38">
      <w:start w:val="1"/>
      <w:numFmt w:val="upperLetter"/>
      <w:lvlText w:val="%1."/>
      <w:lvlJc w:val="left"/>
      <w:pPr>
        <w:ind w:left="720" w:hanging="360"/>
      </w:pPr>
      <w:rPr>
        <w:rFonts w:ascii="Helvetica Neue" w:eastAsiaTheme="minorHAnsi" w:hAnsi="Helvetica Neue" w:cs="Helvetica Neu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C6755E"/>
    <w:multiLevelType w:val="hybridMultilevel"/>
    <w:tmpl w:val="56A443A0"/>
    <w:lvl w:ilvl="0" w:tplc="F06E63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7026363"/>
    <w:multiLevelType w:val="multilevel"/>
    <w:tmpl w:val="1908C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3A28E7"/>
    <w:multiLevelType w:val="hybridMultilevel"/>
    <w:tmpl w:val="577E1024"/>
    <w:lvl w:ilvl="0" w:tplc="9F88CDCE">
      <w:start w:val="1"/>
      <w:numFmt w:val="upperLetter"/>
      <w:lvlText w:val="%1."/>
      <w:lvlJc w:val="left"/>
      <w:pPr>
        <w:ind w:left="720" w:hanging="360"/>
      </w:pPr>
      <w:rPr>
        <w:rFonts w:ascii="Helvetica" w:eastAsiaTheme="minorHAnsi" w:hAnsi="Helvetica"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09692E"/>
    <w:multiLevelType w:val="hybridMultilevel"/>
    <w:tmpl w:val="984ABA92"/>
    <w:lvl w:ilvl="0" w:tplc="0409001B">
      <w:start w:val="1"/>
      <w:numFmt w:val="lowerRoman"/>
      <w:lvlText w:val="%1."/>
      <w:lvlJc w:val="right"/>
      <w:pPr>
        <w:ind w:left="2520" w:hanging="360"/>
      </w:pPr>
      <w:rPr>
        <w:rFonts w:hint="default"/>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6" w15:restartNumberingAfterBreak="0">
    <w:nsid w:val="23A94F6E"/>
    <w:multiLevelType w:val="hybridMultilevel"/>
    <w:tmpl w:val="E722B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A70D4"/>
    <w:multiLevelType w:val="hybridMultilevel"/>
    <w:tmpl w:val="68BA0F66"/>
    <w:lvl w:ilvl="0" w:tplc="AA8423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641E9A"/>
    <w:multiLevelType w:val="hybridMultilevel"/>
    <w:tmpl w:val="049071D4"/>
    <w:lvl w:ilvl="0" w:tplc="4C5CD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D014E"/>
    <w:multiLevelType w:val="hybridMultilevel"/>
    <w:tmpl w:val="2398EF9C"/>
    <w:lvl w:ilvl="0" w:tplc="0F42B67C">
      <w:start w:val="1"/>
      <w:numFmt w:val="lowerLetter"/>
      <w:lvlText w:val="(%1)"/>
      <w:lvlJc w:val="left"/>
      <w:pPr>
        <w:ind w:left="1800" w:hanging="360"/>
      </w:pPr>
      <w:rPr>
        <w:rFonts w:eastAsia="Times New Roman" w:hint="default"/>
        <w:color w:val="2021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1955CD4"/>
    <w:multiLevelType w:val="hybridMultilevel"/>
    <w:tmpl w:val="BE14A018"/>
    <w:lvl w:ilvl="0" w:tplc="08EC8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565695"/>
    <w:multiLevelType w:val="multilevel"/>
    <w:tmpl w:val="C98C9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A8310E"/>
    <w:multiLevelType w:val="hybridMultilevel"/>
    <w:tmpl w:val="C1405364"/>
    <w:lvl w:ilvl="0" w:tplc="0D4467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78350E5"/>
    <w:multiLevelType w:val="hybridMultilevel"/>
    <w:tmpl w:val="8B420BD8"/>
    <w:lvl w:ilvl="0" w:tplc="FFFFFFFF">
      <w:start w:val="1"/>
      <w:numFmt w:val="lowerLetter"/>
      <w:lvlText w:val="(%1)"/>
      <w:lvlJc w:val="left"/>
      <w:pPr>
        <w:ind w:left="1800" w:hanging="360"/>
      </w:pPr>
      <w:rPr>
        <w:rFonts w:hint="default"/>
        <w:color w:val="000000" w:themeColor="text1"/>
      </w:rPr>
    </w:lvl>
    <w:lvl w:ilvl="1" w:tplc="FFFFFFFF">
      <w:start w:val="1"/>
      <w:numFmt w:val="lowerLetter"/>
      <w:lvlText w:val="%2."/>
      <w:lvlJc w:val="left"/>
      <w:pPr>
        <w:ind w:left="2520" w:hanging="360"/>
      </w:pPr>
    </w:lvl>
    <w:lvl w:ilvl="2" w:tplc="FFFFFFFF">
      <w:start w:val="1"/>
      <w:numFmt w:val="lowerRoman"/>
      <w:lvlText w:val="%3."/>
      <w:lvlJc w:val="right"/>
      <w:pPr>
        <w:ind w:left="1980" w:hanging="180"/>
      </w:pPr>
    </w:lvl>
    <w:lvl w:ilvl="3" w:tplc="FFFFFFFF">
      <w:start w:val="1"/>
      <w:numFmt w:val="decimal"/>
      <w:lvlText w:val="(%4)"/>
      <w:lvlJc w:val="left"/>
      <w:pPr>
        <w:ind w:left="3960" w:hanging="360"/>
      </w:pPr>
      <w:rPr>
        <w:rFonts w:hint="default"/>
      </w:r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37F314BC"/>
    <w:multiLevelType w:val="hybridMultilevel"/>
    <w:tmpl w:val="54EEB00E"/>
    <w:lvl w:ilvl="0" w:tplc="58287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6410B4"/>
    <w:multiLevelType w:val="hybridMultilevel"/>
    <w:tmpl w:val="0D6EA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4565E6"/>
    <w:multiLevelType w:val="hybridMultilevel"/>
    <w:tmpl w:val="91DC3122"/>
    <w:lvl w:ilvl="0" w:tplc="A2D09FD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15:restartNumberingAfterBreak="0">
    <w:nsid w:val="44FF3518"/>
    <w:multiLevelType w:val="hybridMultilevel"/>
    <w:tmpl w:val="BE7E63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FC09B3"/>
    <w:multiLevelType w:val="hybridMultilevel"/>
    <w:tmpl w:val="9C3652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4430FE"/>
    <w:multiLevelType w:val="hybridMultilevel"/>
    <w:tmpl w:val="437082DA"/>
    <w:lvl w:ilvl="0" w:tplc="205A8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C2061D"/>
    <w:multiLevelType w:val="hybridMultilevel"/>
    <w:tmpl w:val="8B420BD8"/>
    <w:lvl w:ilvl="0" w:tplc="2214A73A">
      <w:start w:val="1"/>
      <w:numFmt w:val="lowerLetter"/>
      <w:lvlText w:val="(%1)"/>
      <w:lvlJc w:val="left"/>
      <w:pPr>
        <w:ind w:left="1800" w:hanging="360"/>
      </w:pPr>
      <w:rPr>
        <w:rFonts w:hint="default"/>
        <w:color w:val="000000" w:themeColor="text1"/>
      </w:rPr>
    </w:lvl>
    <w:lvl w:ilvl="1" w:tplc="04090019">
      <w:start w:val="1"/>
      <w:numFmt w:val="lowerLetter"/>
      <w:lvlText w:val="%2."/>
      <w:lvlJc w:val="left"/>
      <w:pPr>
        <w:ind w:left="2520" w:hanging="360"/>
      </w:pPr>
    </w:lvl>
    <w:lvl w:ilvl="2" w:tplc="0409001B">
      <w:start w:val="1"/>
      <w:numFmt w:val="lowerRoman"/>
      <w:lvlText w:val="%3."/>
      <w:lvlJc w:val="right"/>
      <w:pPr>
        <w:ind w:left="1980" w:hanging="180"/>
      </w:pPr>
    </w:lvl>
    <w:lvl w:ilvl="3" w:tplc="BD24A866">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A6128F6"/>
    <w:multiLevelType w:val="hybridMultilevel"/>
    <w:tmpl w:val="DA2EC0DA"/>
    <w:lvl w:ilvl="0" w:tplc="E35CEA0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4BEB3598"/>
    <w:multiLevelType w:val="hybridMultilevel"/>
    <w:tmpl w:val="78AA9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6D3793"/>
    <w:multiLevelType w:val="hybridMultilevel"/>
    <w:tmpl w:val="7DC2E8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DE76E1"/>
    <w:multiLevelType w:val="hybridMultilevel"/>
    <w:tmpl w:val="89F4C166"/>
    <w:lvl w:ilvl="0" w:tplc="A956D3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293316"/>
    <w:multiLevelType w:val="hybridMultilevel"/>
    <w:tmpl w:val="6FBAC372"/>
    <w:lvl w:ilvl="0" w:tplc="1EFE5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CE712C"/>
    <w:multiLevelType w:val="hybridMultilevel"/>
    <w:tmpl w:val="E722B1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8F2EA5"/>
    <w:multiLevelType w:val="hybridMultilevel"/>
    <w:tmpl w:val="FC224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0A1CE2"/>
    <w:multiLevelType w:val="hybridMultilevel"/>
    <w:tmpl w:val="4C06E8E2"/>
    <w:lvl w:ilvl="0" w:tplc="ADF63F22">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9" w15:restartNumberingAfterBreak="0">
    <w:nsid w:val="56F6685E"/>
    <w:multiLevelType w:val="hybridMultilevel"/>
    <w:tmpl w:val="FA22930E"/>
    <w:lvl w:ilvl="0" w:tplc="C5C6E0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7AD1203"/>
    <w:multiLevelType w:val="hybridMultilevel"/>
    <w:tmpl w:val="B542189C"/>
    <w:lvl w:ilvl="0" w:tplc="8AAA2E06">
      <w:start w:val="1"/>
      <w:numFmt w:val="decimal"/>
      <w:lvlText w:val="(%1)"/>
      <w:lvlJc w:val="left"/>
      <w:pPr>
        <w:ind w:left="1080" w:hanging="360"/>
      </w:pPr>
      <w:rPr>
        <w:rFonts w:eastAsia="Times New Roman" w:hint="default"/>
        <w:b w:val="0"/>
        <w:bCs/>
        <w:color w:val="2021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030C6E"/>
    <w:multiLevelType w:val="hybridMultilevel"/>
    <w:tmpl w:val="CF243256"/>
    <w:lvl w:ilvl="0" w:tplc="84461B8A">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2" w15:restartNumberingAfterBreak="0">
    <w:nsid w:val="683C22F4"/>
    <w:multiLevelType w:val="hybridMultilevel"/>
    <w:tmpl w:val="6026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624A6E"/>
    <w:multiLevelType w:val="hybridMultilevel"/>
    <w:tmpl w:val="C11E3B4E"/>
    <w:lvl w:ilvl="0" w:tplc="32C8B20A">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BAC624A"/>
    <w:multiLevelType w:val="multilevel"/>
    <w:tmpl w:val="1A5CB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5E72C5"/>
    <w:multiLevelType w:val="hybridMultilevel"/>
    <w:tmpl w:val="A4664982"/>
    <w:lvl w:ilvl="0" w:tplc="69345B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CB3C25"/>
    <w:multiLevelType w:val="hybridMultilevel"/>
    <w:tmpl w:val="9C365260"/>
    <w:lvl w:ilvl="0" w:tplc="C84A45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052CC8"/>
    <w:multiLevelType w:val="hybridMultilevel"/>
    <w:tmpl w:val="64B26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EB6642"/>
    <w:multiLevelType w:val="hybridMultilevel"/>
    <w:tmpl w:val="30D6E18C"/>
    <w:lvl w:ilvl="0" w:tplc="3502F4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2616260">
    <w:abstractNumId w:val="13"/>
  </w:num>
  <w:num w:numId="2" w16cid:durableId="1004547839">
    <w:abstractNumId w:val="44"/>
  </w:num>
  <w:num w:numId="3" w16cid:durableId="1722825827">
    <w:abstractNumId w:val="6"/>
  </w:num>
  <w:num w:numId="4" w16cid:durableId="275020737">
    <w:abstractNumId w:val="21"/>
  </w:num>
  <w:num w:numId="5" w16cid:durableId="741490398">
    <w:abstractNumId w:val="0"/>
  </w:num>
  <w:num w:numId="6" w16cid:durableId="918641427">
    <w:abstractNumId w:val="16"/>
  </w:num>
  <w:num w:numId="7" w16cid:durableId="1521890464">
    <w:abstractNumId w:val="1"/>
  </w:num>
  <w:num w:numId="8" w16cid:durableId="942150469">
    <w:abstractNumId w:val="2"/>
  </w:num>
  <w:num w:numId="9" w16cid:durableId="960258503">
    <w:abstractNumId w:val="3"/>
  </w:num>
  <w:num w:numId="10" w16cid:durableId="1040126162">
    <w:abstractNumId w:val="36"/>
  </w:num>
  <w:num w:numId="11" w16cid:durableId="1074859402">
    <w:abstractNumId w:val="14"/>
  </w:num>
  <w:num w:numId="12" w16cid:durableId="1009679239">
    <w:abstractNumId w:val="32"/>
  </w:num>
  <w:num w:numId="13" w16cid:durableId="34162281">
    <w:abstractNumId w:val="25"/>
  </w:num>
  <w:num w:numId="14" w16cid:durableId="1676768134">
    <w:abstractNumId w:val="11"/>
  </w:num>
  <w:num w:numId="15" w16cid:durableId="1460026409">
    <w:abstractNumId w:val="27"/>
  </w:num>
  <w:num w:numId="16" w16cid:durableId="546338932">
    <w:abstractNumId w:val="38"/>
  </w:num>
  <w:num w:numId="17" w16cid:durableId="1451972089">
    <w:abstractNumId w:val="47"/>
  </w:num>
  <w:num w:numId="18" w16cid:durableId="652296986">
    <w:abstractNumId w:val="37"/>
  </w:num>
  <w:num w:numId="19" w16cid:durableId="499586196">
    <w:abstractNumId w:val="33"/>
  </w:num>
  <w:num w:numId="20" w16cid:durableId="1825390667">
    <w:abstractNumId w:val="9"/>
  </w:num>
  <w:num w:numId="21" w16cid:durableId="800727022">
    <w:abstractNumId w:val="24"/>
  </w:num>
  <w:num w:numId="22" w16cid:durableId="245265002">
    <w:abstractNumId w:val="18"/>
  </w:num>
  <w:num w:numId="23" w16cid:durableId="216861068">
    <w:abstractNumId w:val="46"/>
  </w:num>
  <w:num w:numId="24" w16cid:durableId="317467693">
    <w:abstractNumId w:val="20"/>
  </w:num>
  <w:num w:numId="25" w16cid:durableId="1521159681">
    <w:abstractNumId w:val="28"/>
  </w:num>
  <w:num w:numId="26" w16cid:durableId="2048219585">
    <w:abstractNumId w:val="4"/>
  </w:num>
  <w:num w:numId="27" w16cid:durableId="21055307">
    <w:abstractNumId w:val="7"/>
  </w:num>
  <w:num w:numId="28" w16cid:durableId="1805780738">
    <w:abstractNumId w:val="48"/>
  </w:num>
  <w:num w:numId="29" w16cid:durableId="624581444">
    <w:abstractNumId w:val="43"/>
  </w:num>
  <w:num w:numId="30" w16cid:durableId="1971932301">
    <w:abstractNumId w:val="29"/>
  </w:num>
  <w:num w:numId="31" w16cid:durableId="923296042">
    <w:abstractNumId w:val="8"/>
  </w:num>
  <w:num w:numId="32" w16cid:durableId="1487361764">
    <w:abstractNumId w:val="42"/>
  </w:num>
  <w:num w:numId="33" w16cid:durableId="3213060">
    <w:abstractNumId w:val="39"/>
  </w:num>
  <w:num w:numId="34" w16cid:durableId="872809962">
    <w:abstractNumId w:val="30"/>
  </w:num>
  <w:num w:numId="35" w16cid:durableId="515311064">
    <w:abstractNumId w:val="31"/>
  </w:num>
  <w:num w:numId="36" w16cid:durableId="1474908253">
    <w:abstractNumId w:val="15"/>
  </w:num>
  <w:num w:numId="37" w16cid:durableId="243497291">
    <w:abstractNumId w:val="10"/>
  </w:num>
  <w:num w:numId="38" w16cid:durableId="442651212">
    <w:abstractNumId w:val="19"/>
  </w:num>
  <w:num w:numId="39" w16cid:durableId="2146309315">
    <w:abstractNumId w:val="41"/>
  </w:num>
  <w:num w:numId="40" w16cid:durableId="179469035">
    <w:abstractNumId w:val="26"/>
  </w:num>
  <w:num w:numId="41" w16cid:durableId="52854198">
    <w:abstractNumId w:val="40"/>
  </w:num>
  <w:num w:numId="42" w16cid:durableId="41563002">
    <w:abstractNumId w:val="22"/>
  </w:num>
  <w:num w:numId="43" w16cid:durableId="1034967057">
    <w:abstractNumId w:val="34"/>
  </w:num>
  <w:num w:numId="44" w16cid:durableId="1690913235">
    <w:abstractNumId w:val="17"/>
  </w:num>
  <w:num w:numId="45" w16cid:durableId="772556244">
    <w:abstractNumId w:val="5"/>
  </w:num>
  <w:num w:numId="46" w16cid:durableId="428504139">
    <w:abstractNumId w:val="45"/>
  </w:num>
  <w:num w:numId="47" w16cid:durableId="2095658821">
    <w:abstractNumId w:val="35"/>
  </w:num>
  <w:num w:numId="48" w16cid:durableId="1543396460">
    <w:abstractNumId w:val="12"/>
  </w:num>
  <w:num w:numId="49" w16cid:durableId="4707102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AB"/>
    <w:rsid w:val="00006190"/>
    <w:rsid w:val="00015059"/>
    <w:rsid w:val="00021475"/>
    <w:rsid w:val="00032C9B"/>
    <w:rsid w:val="000336D9"/>
    <w:rsid w:val="00057598"/>
    <w:rsid w:val="00062AE3"/>
    <w:rsid w:val="00065869"/>
    <w:rsid w:val="00090A1D"/>
    <w:rsid w:val="000B00FD"/>
    <w:rsid w:val="000B3FAE"/>
    <w:rsid w:val="000C0BF2"/>
    <w:rsid w:val="000C151C"/>
    <w:rsid w:val="000D5675"/>
    <w:rsid w:val="000D7FCF"/>
    <w:rsid w:val="000E3BAE"/>
    <w:rsid w:val="000F1305"/>
    <w:rsid w:val="000F2CA9"/>
    <w:rsid w:val="000F2D03"/>
    <w:rsid w:val="00101BD5"/>
    <w:rsid w:val="00107813"/>
    <w:rsid w:val="00122553"/>
    <w:rsid w:val="00131182"/>
    <w:rsid w:val="00131B98"/>
    <w:rsid w:val="00132D11"/>
    <w:rsid w:val="0013469E"/>
    <w:rsid w:val="00135069"/>
    <w:rsid w:val="00160895"/>
    <w:rsid w:val="001734CA"/>
    <w:rsid w:val="001759EF"/>
    <w:rsid w:val="00187AE0"/>
    <w:rsid w:val="00190BA9"/>
    <w:rsid w:val="001975FD"/>
    <w:rsid w:val="001A15FE"/>
    <w:rsid w:val="001B5005"/>
    <w:rsid w:val="001D50F1"/>
    <w:rsid w:val="001D5C70"/>
    <w:rsid w:val="001E1095"/>
    <w:rsid w:val="001F7844"/>
    <w:rsid w:val="0020633C"/>
    <w:rsid w:val="00206B3C"/>
    <w:rsid w:val="00226CA4"/>
    <w:rsid w:val="0022769D"/>
    <w:rsid w:val="00240C47"/>
    <w:rsid w:val="00246493"/>
    <w:rsid w:val="00247DE5"/>
    <w:rsid w:val="00272820"/>
    <w:rsid w:val="00273816"/>
    <w:rsid w:val="00273A1D"/>
    <w:rsid w:val="002777E8"/>
    <w:rsid w:val="002833D9"/>
    <w:rsid w:val="00290910"/>
    <w:rsid w:val="002911A0"/>
    <w:rsid w:val="002913ED"/>
    <w:rsid w:val="002B4730"/>
    <w:rsid w:val="002C2598"/>
    <w:rsid w:val="002D2D84"/>
    <w:rsid w:val="002E51D2"/>
    <w:rsid w:val="003102BE"/>
    <w:rsid w:val="00310DCD"/>
    <w:rsid w:val="0031579E"/>
    <w:rsid w:val="00344977"/>
    <w:rsid w:val="00345B78"/>
    <w:rsid w:val="00353135"/>
    <w:rsid w:val="00373CF0"/>
    <w:rsid w:val="00397C49"/>
    <w:rsid w:val="003B4151"/>
    <w:rsid w:val="003C3820"/>
    <w:rsid w:val="003C392E"/>
    <w:rsid w:val="003C5B16"/>
    <w:rsid w:val="003C6B31"/>
    <w:rsid w:val="003D16C0"/>
    <w:rsid w:val="003D3401"/>
    <w:rsid w:val="003E5E29"/>
    <w:rsid w:val="003F0ED5"/>
    <w:rsid w:val="003F31E2"/>
    <w:rsid w:val="003F65FE"/>
    <w:rsid w:val="00401B4F"/>
    <w:rsid w:val="004111EB"/>
    <w:rsid w:val="00422488"/>
    <w:rsid w:val="00427642"/>
    <w:rsid w:val="00444536"/>
    <w:rsid w:val="004532AB"/>
    <w:rsid w:val="0047729B"/>
    <w:rsid w:val="00495F62"/>
    <w:rsid w:val="004A61B3"/>
    <w:rsid w:val="004D12F7"/>
    <w:rsid w:val="004D1509"/>
    <w:rsid w:val="0050207D"/>
    <w:rsid w:val="00516D94"/>
    <w:rsid w:val="00517101"/>
    <w:rsid w:val="00517684"/>
    <w:rsid w:val="00521B7F"/>
    <w:rsid w:val="0055255B"/>
    <w:rsid w:val="005531BF"/>
    <w:rsid w:val="00553E29"/>
    <w:rsid w:val="00555A8A"/>
    <w:rsid w:val="00572D37"/>
    <w:rsid w:val="005739DC"/>
    <w:rsid w:val="005820C7"/>
    <w:rsid w:val="00586BA7"/>
    <w:rsid w:val="005A00F3"/>
    <w:rsid w:val="005A0CE4"/>
    <w:rsid w:val="005A3BFE"/>
    <w:rsid w:val="005B0B74"/>
    <w:rsid w:val="005B7DD4"/>
    <w:rsid w:val="005C7BC3"/>
    <w:rsid w:val="005D29F7"/>
    <w:rsid w:val="005D3E38"/>
    <w:rsid w:val="005D722E"/>
    <w:rsid w:val="005E0DB6"/>
    <w:rsid w:val="005F0CE0"/>
    <w:rsid w:val="005F63C3"/>
    <w:rsid w:val="00612E79"/>
    <w:rsid w:val="00615C6C"/>
    <w:rsid w:val="00630869"/>
    <w:rsid w:val="00636F7C"/>
    <w:rsid w:val="00654318"/>
    <w:rsid w:val="0065797A"/>
    <w:rsid w:val="00694ACB"/>
    <w:rsid w:val="0069601E"/>
    <w:rsid w:val="006A179E"/>
    <w:rsid w:val="006B7540"/>
    <w:rsid w:val="006C7E81"/>
    <w:rsid w:val="006D0C0A"/>
    <w:rsid w:val="006D2C99"/>
    <w:rsid w:val="006E6D27"/>
    <w:rsid w:val="006F3579"/>
    <w:rsid w:val="006F7E95"/>
    <w:rsid w:val="00703F46"/>
    <w:rsid w:val="007328FA"/>
    <w:rsid w:val="00742142"/>
    <w:rsid w:val="00770DEF"/>
    <w:rsid w:val="007713D3"/>
    <w:rsid w:val="00775C48"/>
    <w:rsid w:val="00777DA3"/>
    <w:rsid w:val="007916E5"/>
    <w:rsid w:val="00793C63"/>
    <w:rsid w:val="007B3D97"/>
    <w:rsid w:val="007D1221"/>
    <w:rsid w:val="007D5E1C"/>
    <w:rsid w:val="007E7EF9"/>
    <w:rsid w:val="007F5087"/>
    <w:rsid w:val="00811888"/>
    <w:rsid w:val="0084158A"/>
    <w:rsid w:val="00841EE4"/>
    <w:rsid w:val="00863B29"/>
    <w:rsid w:val="00874AA2"/>
    <w:rsid w:val="00880A16"/>
    <w:rsid w:val="00890FC2"/>
    <w:rsid w:val="008924A8"/>
    <w:rsid w:val="00897AF0"/>
    <w:rsid w:val="008C4DEB"/>
    <w:rsid w:val="008D47DC"/>
    <w:rsid w:val="008E5FB2"/>
    <w:rsid w:val="009005B8"/>
    <w:rsid w:val="009022EB"/>
    <w:rsid w:val="00912060"/>
    <w:rsid w:val="00931507"/>
    <w:rsid w:val="00931EC3"/>
    <w:rsid w:val="0093478C"/>
    <w:rsid w:val="009350C5"/>
    <w:rsid w:val="009415B3"/>
    <w:rsid w:val="009760ED"/>
    <w:rsid w:val="00981C6B"/>
    <w:rsid w:val="00987952"/>
    <w:rsid w:val="00995692"/>
    <w:rsid w:val="009A4022"/>
    <w:rsid w:val="009B309D"/>
    <w:rsid w:val="009B5673"/>
    <w:rsid w:val="009B7510"/>
    <w:rsid w:val="009C50C3"/>
    <w:rsid w:val="009D619F"/>
    <w:rsid w:val="00A2383F"/>
    <w:rsid w:val="00A2453E"/>
    <w:rsid w:val="00A252D6"/>
    <w:rsid w:val="00A31800"/>
    <w:rsid w:val="00A32CC6"/>
    <w:rsid w:val="00A4549D"/>
    <w:rsid w:val="00A5788E"/>
    <w:rsid w:val="00A631BA"/>
    <w:rsid w:val="00A67698"/>
    <w:rsid w:val="00A81907"/>
    <w:rsid w:val="00A82094"/>
    <w:rsid w:val="00AB7B21"/>
    <w:rsid w:val="00AD2305"/>
    <w:rsid w:val="00AD4C7E"/>
    <w:rsid w:val="00AE7040"/>
    <w:rsid w:val="00AF0C96"/>
    <w:rsid w:val="00AF19D9"/>
    <w:rsid w:val="00AF2030"/>
    <w:rsid w:val="00B05882"/>
    <w:rsid w:val="00B264A0"/>
    <w:rsid w:val="00B3752D"/>
    <w:rsid w:val="00B54BD8"/>
    <w:rsid w:val="00B672AA"/>
    <w:rsid w:val="00B73055"/>
    <w:rsid w:val="00B7399B"/>
    <w:rsid w:val="00B861DF"/>
    <w:rsid w:val="00B87DF3"/>
    <w:rsid w:val="00B9740C"/>
    <w:rsid w:val="00BB074C"/>
    <w:rsid w:val="00BB3B76"/>
    <w:rsid w:val="00BB5B13"/>
    <w:rsid w:val="00BC4FB8"/>
    <w:rsid w:val="00C029CD"/>
    <w:rsid w:val="00C5082A"/>
    <w:rsid w:val="00C652BB"/>
    <w:rsid w:val="00C74472"/>
    <w:rsid w:val="00CA1A2E"/>
    <w:rsid w:val="00CC2D3E"/>
    <w:rsid w:val="00CD0E59"/>
    <w:rsid w:val="00CD3E45"/>
    <w:rsid w:val="00CD7C05"/>
    <w:rsid w:val="00CE2778"/>
    <w:rsid w:val="00CE62E7"/>
    <w:rsid w:val="00D03E0E"/>
    <w:rsid w:val="00D05CFD"/>
    <w:rsid w:val="00D1028F"/>
    <w:rsid w:val="00D12D8A"/>
    <w:rsid w:val="00D26233"/>
    <w:rsid w:val="00D534D0"/>
    <w:rsid w:val="00D55144"/>
    <w:rsid w:val="00D55EC6"/>
    <w:rsid w:val="00D83920"/>
    <w:rsid w:val="00DA30AF"/>
    <w:rsid w:val="00DA4957"/>
    <w:rsid w:val="00DB18A7"/>
    <w:rsid w:val="00DC1855"/>
    <w:rsid w:val="00DC469A"/>
    <w:rsid w:val="00DD2C22"/>
    <w:rsid w:val="00DD6482"/>
    <w:rsid w:val="00DF3482"/>
    <w:rsid w:val="00DF5A6D"/>
    <w:rsid w:val="00E11EB4"/>
    <w:rsid w:val="00E229E5"/>
    <w:rsid w:val="00E31E36"/>
    <w:rsid w:val="00E54170"/>
    <w:rsid w:val="00E61F63"/>
    <w:rsid w:val="00E65976"/>
    <w:rsid w:val="00E83EB5"/>
    <w:rsid w:val="00EB422A"/>
    <w:rsid w:val="00ED4521"/>
    <w:rsid w:val="00EF1E22"/>
    <w:rsid w:val="00EF4334"/>
    <w:rsid w:val="00EF76AB"/>
    <w:rsid w:val="00F06A85"/>
    <w:rsid w:val="00F10B17"/>
    <w:rsid w:val="00F1483E"/>
    <w:rsid w:val="00F26933"/>
    <w:rsid w:val="00F45A25"/>
    <w:rsid w:val="00F474EE"/>
    <w:rsid w:val="00F60705"/>
    <w:rsid w:val="00F60C13"/>
    <w:rsid w:val="00F82357"/>
    <w:rsid w:val="00FA7067"/>
    <w:rsid w:val="00FB54D8"/>
    <w:rsid w:val="00FB63AA"/>
    <w:rsid w:val="00FD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4053"/>
  <w15:docId w15:val="{1E1619A7-FDD9-427A-AF2D-CC8C8D30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0F3"/>
  </w:style>
  <w:style w:type="paragraph" w:styleId="Heading1">
    <w:name w:val="heading 1"/>
    <w:basedOn w:val="Normal"/>
    <w:next w:val="Normal"/>
    <w:link w:val="Heading1Char"/>
    <w:uiPriority w:val="9"/>
    <w:qFormat/>
    <w:rsid w:val="00D12D8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scriptBody">
    <w:name w:val="Manuscript Body"/>
    <w:basedOn w:val="Normal"/>
    <w:qFormat/>
    <w:rsid w:val="00D12D8A"/>
    <w:pPr>
      <w:spacing w:line="480" w:lineRule="auto"/>
      <w:ind w:firstLine="720"/>
    </w:pPr>
    <w:rPr>
      <w:rFonts w:ascii="Times New Roman" w:hAnsi="Times New Roman"/>
      <w:szCs w:val="22"/>
    </w:rPr>
  </w:style>
  <w:style w:type="paragraph" w:customStyle="1" w:styleId="ManuscriptHashtag">
    <w:name w:val="Manuscript Hashtag"/>
    <w:basedOn w:val="ManuscriptBody"/>
    <w:next w:val="ManuscriptBody"/>
    <w:qFormat/>
    <w:rsid w:val="00D12D8A"/>
    <w:pPr>
      <w:jc w:val="center"/>
    </w:pPr>
  </w:style>
  <w:style w:type="paragraph" w:customStyle="1" w:styleId="ManuscriptChapterNumber">
    <w:name w:val="Manuscript Chapter Number"/>
    <w:basedOn w:val="Heading1"/>
    <w:qFormat/>
    <w:rsid w:val="00D12D8A"/>
    <w:pPr>
      <w:spacing w:before="0" w:after="240"/>
    </w:pPr>
    <w:rPr>
      <w:rFonts w:ascii="Times New Roman" w:hAnsi="Times New Roman"/>
    </w:rPr>
  </w:style>
  <w:style w:type="character" w:customStyle="1" w:styleId="Heading1Char">
    <w:name w:val="Heading 1 Char"/>
    <w:basedOn w:val="DefaultParagraphFont"/>
    <w:link w:val="Heading1"/>
    <w:uiPriority w:val="9"/>
    <w:rsid w:val="00D12D8A"/>
    <w:rPr>
      <w:rFonts w:asciiTheme="majorHAnsi" w:eastAsiaTheme="majorEastAsia" w:hAnsiTheme="majorHAnsi" w:cstheme="majorBidi"/>
      <w:color w:val="2F5496" w:themeColor="accent1" w:themeShade="BF"/>
      <w:sz w:val="32"/>
      <w:szCs w:val="32"/>
    </w:rPr>
  </w:style>
  <w:style w:type="paragraph" w:customStyle="1" w:styleId="ManuscriptSubtitle">
    <w:name w:val="Manuscript Subtitle"/>
    <w:basedOn w:val="ManuscriptBody"/>
    <w:qFormat/>
    <w:rsid w:val="00D12D8A"/>
    <w:pPr>
      <w:ind w:firstLine="0"/>
    </w:pPr>
    <w:rPr>
      <w:rFonts w:cs="Arial (Body CS)"/>
      <w:smallCaps/>
      <w:color w:val="595959" w:themeColor="text1" w:themeTint="A6"/>
    </w:rPr>
  </w:style>
  <w:style w:type="paragraph" w:styleId="NormalWeb">
    <w:name w:val="Normal (Web)"/>
    <w:basedOn w:val="Normal"/>
    <w:uiPriority w:val="99"/>
    <w:semiHidden/>
    <w:unhideWhenUsed/>
    <w:rsid w:val="004532A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D2C99"/>
    <w:pPr>
      <w:ind w:left="720"/>
      <w:contextualSpacing/>
    </w:pPr>
  </w:style>
  <w:style w:type="paragraph" w:styleId="Header">
    <w:name w:val="header"/>
    <w:basedOn w:val="Normal"/>
    <w:link w:val="HeaderChar"/>
    <w:uiPriority w:val="99"/>
    <w:unhideWhenUsed/>
    <w:rsid w:val="0022769D"/>
    <w:pPr>
      <w:tabs>
        <w:tab w:val="center" w:pos="4680"/>
        <w:tab w:val="right" w:pos="9360"/>
      </w:tabs>
    </w:pPr>
  </w:style>
  <w:style w:type="character" w:customStyle="1" w:styleId="HeaderChar">
    <w:name w:val="Header Char"/>
    <w:basedOn w:val="DefaultParagraphFont"/>
    <w:link w:val="Header"/>
    <w:uiPriority w:val="99"/>
    <w:rsid w:val="0022769D"/>
  </w:style>
  <w:style w:type="paragraph" w:styleId="Footer">
    <w:name w:val="footer"/>
    <w:basedOn w:val="Normal"/>
    <w:link w:val="FooterChar"/>
    <w:uiPriority w:val="99"/>
    <w:unhideWhenUsed/>
    <w:rsid w:val="0022769D"/>
    <w:pPr>
      <w:tabs>
        <w:tab w:val="center" w:pos="4680"/>
        <w:tab w:val="right" w:pos="9360"/>
      </w:tabs>
    </w:pPr>
  </w:style>
  <w:style w:type="character" w:customStyle="1" w:styleId="FooterChar">
    <w:name w:val="Footer Char"/>
    <w:basedOn w:val="DefaultParagraphFont"/>
    <w:link w:val="Footer"/>
    <w:uiPriority w:val="99"/>
    <w:rsid w:val="0022769D"/>
  </w:style>
  <w:style w:type="character" w:styleId="PageNumber">
    <w:name w:val="page number"/>
    <w:basedOn w:val="DefaultParagraphFont"/>
    <w:uiPriority w:val="99"/>
    <w:semiHidden/>
    <w:unhideWhenUsed/>
    <w:rsid w:val="0022769D"/>
  </w:style>
  <w:style w:type="character" w:styleId="CommentReference">
    <w:name w:val="annotation reference"/>
    <w:basedOn w:val="DefaultParagraphFont"/>
    <w:uiPriority w:val="99"/>
    <w:semiHidden/>
    <w:unhideWhenUsed/>
    <w:rsid w:val="00132D11"/>
    <w:rPr>
      <w:sz w:val="16"/>
      <w:szCs w:val="16"/>
    </w:rPr>
  </w:style>
  <w:style w:type="paragraph" w:styleId="CommentText">
    <w:name w:val="annotation text"/>
    <w:basedOn w:val="Normal"/>
    <w:link w:val="CommentTextChar"/>
    <w:uiPriority w:val="99"/>
    <w:semiHidden/>
    <w:unhideWhenUsed/>
    <w:rsid w:val="00132D11"/>
    <w:rPr>
      <w:sz w:val="20"/>
      <w:szCs w:val="20"/>
    </w:rPr>
  </w:style>
  <w:style w:type="character" w:customStyle="1" w:styleId="CommentTextChar">
    <w:name w:val="Comment Text Char"/>
    <w:basedOn w:val="DefaultParagraphFont"/>
    <w:link w:val="CommentText"/>
    <w:uiPriority w:val="99"/>
    <w:semiHidden/>
    <w:rsid w:val="00132D11"/>
    <w:rPr>
      <w:sz w:val="20"/>
      <w:szCs w:val="20"/>
    </w:rPr>
  </w:style>
  <w:style w:type="paragraph" w:styleId="CommentSubject">
    <w:name w:val="annotation subject"/>
    <w:basedOn w:val="CommentText"/>
    <w:next w:val="CommentText"/>
    <w:link w:val="CommentSubjectChar"/>
    <w:uiPriority w:val="99"/>
    <w:semiHidden/>
    <w:unhideWhenUsed/>
    <w:rsid w:val="00132D11"/>
    <w:rPr>
      <w:b/>
      <w:bCs/>
    </w:rPr>
  </w:style>
  <w:style w:type="character" w:customStyle="1" w:styleId="CommentSubjectChar">
    <w:name w:val="Comment Subject Char"/>
    <w:basedOn w:val="CommentTextChar"/>
    <w:link w:val="CommentSubject"/>
    <w:uiPriority w:val="99"/>
    <w:semiHidden/>
    <w:rsid w:val="00132D11"/>
    <w:rPr>
      <w:b/>
      <w:bCs/>
      <w:sz w:val="20"/>
      <w:szCs w:val="20"/>
    </w:rPr>
  </w:style>
  <w:style w:type="paragraph" w:styleId="BalloonText">
    <w:name w:val="Balloon Text"/>
    <w:basedOn w:val="Normal"/>
    <w:link w:val="BalloonTextChar"/>
    <w:uiPriority w:val="99"/>
    <w:semiHidden/>
    <w:unhideWhenUsed/>
    <w:rsid w:val="00132D11"/>
    <w:rPr>
      <w:rFonts w:ascii="Tahoma" w:hAnsi="Tahoma" w:cs="Tahoma"/>
      <w:sz w:val="16"/>
      <w:szCs w:val="16"/>
    </w:rPr>
  </w:style>
  <w:style w:type="character" w:customStyle="1" w:styleId="BalloonTextChar">
    <w:name w:val="Balloon Text Char"/>
    <w:basedOn w:val="DefaultParagraphFont"/>
    <w:link w:val="BalloonText"/>
    <w:uiPriority w:val="99"/>
    <w:semiHidden/>
    <w:rsid w:val="00132D11"/>
    <w:rPr>
      <w:rFonts w:ascii="Tahoma" w:hAnsi="Tahoma" w:cs="Tahoma"/>
      <w:sz w:val="16"/>
      <w:szCs w:val="16"/>
    </w:rPr>
  </w:style>
  <w:style w:type="paragraph" w:customStyle="1" w:styleId="Style1">
    <w:name w:val="Style 1"/>
    <w:uiPriority w:val="99"/>
    <w:rsid w:val="004A61B3"/>
    <w:pPr>
      <w:widowControl w:val="0"/>
      <w:autoSpaceDE w:val="0"/>
      <w:autoSpaceDN w:val="0"/>
      <w:adjustRightInd w:val="0"/>
    </w:pPr>
    <w:rPr>
      <w:rFonts w:ascii="Times New Roman" w:eastAsiaTheme="minorEastAsia" w:hAnsi="Times New Roman" w:cs="Times New Roman"/>
      <w:sz w:val="20"/>
      <w:szCs w:val="20"/>
    </w:rPr>
  </w:style>
  <w:style w:type="paragraph" w:customStyle="1" w:styleId="Style2">
    <w:name w:val="Style 2"/>
    <w:uiPriority w:val="99"/>
    <w:rsid w:val="009B309D"/>
    <w:pPr>
      <w:widowControl w:val="0"/>
      <w:autoSpaceDE w:val="0"/>
      <w:autoSpaceDN w:val="0"/>
      <w:adjustRightInd w:val="0"/>
    </w:pPr>
    <w:rPr>
      <w:rFonts w:ascii="Times New Roman" w:eastAsiaTheme="minorEastAsia" w:hAnsi="Times New Roman" w:cs="Times New Roman"/>
    </w:rPr>
  </w:style>
  <w:style w:type="character" w:customStyle="1" w:styleId="CharacterStyle1">
    <w:name w:val="Character Style 1"/>
    <w:uiPriority w:val="99"/>
    <w:rsid w:val="009B309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48925">
      <w:bodyDiv w:val="1"/>
      <w:marLeft w:val="0"/>
      <w:marRight w:val="0"/>
      <w:marTop w:val="0"/>
      <w:marBottom w:val="0"/>
      <w:divBdr>
        <w:top w:val="none" w:sz="0" w:space="0" w:color="auto"/>
        <w:left w:val="none" w:sz="0" w:space="0" w:color="auto"/>
        <w:bottom w:val="none" w:sz="0" w:space="0" w:color="auto"/>
        <w:right w:val="none" w:sz="0" w:space="0" w:color="auto"/>
      </w:divBdr>
    </w:div>
    <w:div w:id="903879466">
      <w:bodyDiv w:val="1"/>
      <w:marLeft w:val="0"/>
      <w:marRight w:val="0"/>
      <w:marTop w:val="0"/>
      <w:marBottom w:val="0"/>
      <w:divBdr>
        <w:top w:val="none" w:sz="0" w:space="0" w:color="auto"/>
        <w:left w:val="none" w:sz="0" w:space="0" w:color="auto"/>
        <w:bottom w:val="none" w:sz="0" w:space="0" w:color="auto"/>
        <w:right w:val="none" w:sz="0" w:space="0" w:color="auto"/>
      </w:divBdr>
      <w:divsChild>
        <w:div w:id="1438480021">
          <w:marLeft w:val="0"/>
          <w:marRight w:val="0"/>
          <w:marTop w:val="0"/>
          <w:marBottom w:val="0"/>
          <w:divBdr>
            <w:top w:val="none" w:sz="0" w:space="0" w:color="auto"/>
            <w:left w:val="none" w:sz="0" w:space="0" w:color="auto"/>
            <w:bottom w:val="none" w:sz="0" w:space="0" w:color="auto"/>
            <w:right w:val="none" w:sz="0" w:space="0" w:color="auto"/>
          </w:divBdr>
          <w:divsChild>
            <w:div w:id="1299337958">
              <w:marLeft w:val="0"/>
              <w:marRight w:val="0"/>
              <w:marTop w:val="0"/>
              <w:marBottom w:val="0"/>
              <w:divBdr>
                <w:top w:val="none" w:sz="0" w:space="0" w:color="auto"/>
                <w:left w:val="none" w:sz="0" w:space="0" w:color="auto"/>
                <w:bottom w:val="none" w:sz="0" w:space="0" w:color="auto"/>
                <w:right w:val="none" w:sz="0" w:space="0" w:color="auto"/>
              </w:divBdr>
              <w:divsChild>
                <w:div w:id="13356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6405">
          <w:marLeft w:val="0"/>
          <w:marRight w:val="0"/>
          <w:marTop w:val="0"/>
          <w:marBottom w:val="0"/>
          <w:divBdr>
            <w:top w:val="none" w:sz="0" w:space="0" w:color="auto"/>
            <w:left w:val="none" w:sz="0" w:space="0" w:color="auto"/>
            <w:bottom w:val="none" w:sz="0" w:space="0" w:color="auto"/>
            <w:right w:val="none" w:sz="0" w:space="0" w:color="auto"/>
          </w:divBdr>
          <w:divsChild>
            <w:div w:id="1000934904">
              <w:marLeft w:val="0"/>
              <w:marRight w:val="0"/>
              <w:marTop w:val="0"/>
              <w:marBottom w:val="0"/>
              <w:divBdr>
                <w:top w:val="none" w:sz="0" w:space="0" w:color="auto"/>
                <w:left w:val="none" w:sz="0" w:space="0" w:color="auto"/>
                <w:bottom w:val="none" w:sz="0" w:space="0" w:color="auto"/>
                <w:right w:val="none" w:sz="0" w:space="0" w:color="auto"/>
              </w:divBdr>
              <w:divsChild>
                <w:div w:id="1612587349">
                  <w:marLeft w:val="0"/>
                  <w:marRight w:val="0"/>
                  <w:marTop w:val="0"/>
                  <w:marBottom w:val="0"/>
                  <w:divBdr>
                    <w:top w:val="none" w:sz="0" w:space="0" w:color="auto"/>
                    <w:left w:val="none" w:sz="0" w:space="0" w:color="auto"/>
                    <w:bottom w:val="none" w:sz="0" w:space="0" w:color="auto"/>
                    <w:right w:val="none" w:sz="0" w:space="0" w:color="auto"/>
                  </w:divBdr>
                </w:div>
              </w:divsChild>
            </w:div>
            <w:div w:id="45761034">
              <w:marLeft w:val="0"/>
              <w:marRight w:val="0"/>
              <w:marTop w:val="0"/>
              <w:marBottom w:val="0"/>
              <w:divBdr>
                <w:top w:val="none" w:sz="0" w:space="0" w:color="auto"/>
                <w:left w:val="none" w:sz="0" w:space="0" w:color="auto"/>
                <w:bottom w:val="none" w:sz="0" w:space="0" w:color="auto"/>
                <w:right w:val="none" w:sz="0" w:space="0" w:color="auto"/>
              </w:divBdr>
              <w:divsChild>
                <w:div w:id="633944495">
                  <w:marLeft w:val="0"/>
                  <w:marRight w:val="0"/>
                  <w:marTop w:val="0"/>
                  <w:marBottom w:val="0"/>
                  <w:divBdr>
                    <w:top w:val="none" w:sz="0" w:space="0" w:color="auto"/>
                    <w:left w:val="none" w:sz="0" w:space="0" w:color="auto"/>
                    <w:bottom w:val="none" w:sz="0" w:space="0" w:color="auto"/>
                    <w:right w:val="none" w:sz="0" w:space="0" w:color="auto"/>
                  </w:divBdr>
                </w:div>
              </w:divsChild>
            </w:div>
            <w:div w:id="1341812215">
              <w:marLeft w:val="0"/>
              <w:marRight w:val="0"/>
              <w:marTop w:val="0"/>
              <w:marBottom w:val="0"/>
              <w:divBdr>
                <w:top w:val="none" w:sz="0" w:space="0" w:color="auto"/>
                <w:left w:val="none" w:sz="0" w:space="0" w:color="auto"/>
                <w:bottom w:val="none" w:sz="0" w:space="0" w:color="auto"/>
                <w:right w:val="none" w:sz="0" w:space="0" w:color="auto"/>
              </w:divBdr>
              <w:divsChild>
                <w:div w:id="1004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888">
          <w:marLeft w:val="0"/>
          <w:marRight w:val="0"/>
          <w:marTop w:val="0"/>
          <w:marBottom w:val="0"/>
          <w:divBdr>
            <w:top w:val="none" w:sz="0" w:space="0" w:color="auto"/>
            <w:left w:val="none" w:sz="0" w:space="0" w:color="auto"/>
            <w:bottom w:val="none" w:sz="0" w:space="0" w:color="auto"/>
            <w:right w:val="none" w:sz="0" w:space="0" w:color="auto"/>
          </w:divBdr>
          <w:divsChild>
            <w:div w:id="1085568365">
              <w:marLeft w:val="0"/>
              <w:marRight w:val="0"/>
              <w:marTop w:val="0"/>
              <w:marBottom w:val="0"/>
              <w:divBdr>
                <w:top w:val="none" w:sz="0" w:space="0" w:color="auto"/>
                <w:left w:val="none" w:sz="0" w:space="0" w:color="auto"/>
                <w:bottom w:val="none" w:sz="0" w:space="0" w:color="auto"/>
                <w:right w:val="none" w:sz="0" w:space="0" w:color="auto"/>
              </w:divBdr>
              <w:divsChild>
                <w:div w:id="1882209476">
                  <w:marLeft w:val="0"/>
                  <w:marRight w:val="0"/>
                  <w:marTop w:val="0"/>
                  <w:marBottom w:val="0"/>
                  <w:divBdr>
                    <w:top w:val="none" w:sz="0" w:space="0" w:color="auto"/>
                    <w:left w:val="none" w:sz="0" w:space="0" w:color="auto"/>
                    <w:bottom w:val="none" w:sz="0" w:space="0" w:color="auto"/>
                    <w:right w:val="none" w:sz="0" w:space="0" w:color="auto"/>
                  </w:divBdr>
                </w:div>
              </w:divsChild>
            </w:div>
            <w:div w:id="1028215077">
              <w:marLeft w:val="0"/>
              <w:marRight w:val="0"/>
              <w:marTop w:val="0"/>
              <w:marBottom w:val="0"/>
              <w:divBdr>
                <w:top w:val="none" w:sz="0" w:space="0" w:color="auto"/>
                <w:left w:val="none" w:sz="0" w:space="0" w:color="auto"/>
                <w:bottom w:val="none" w:sz="0" w:space="0" w:color="auto"/>
                <w:right w:val="none" w:sz="0" w:space="0" w:color="auto"/>
              </w:divBdr>
              <w:divsChild>
                <w:div w:id="1199464526">
                  <w:marLeft w:val="0"/>
                  <w:marRight w:val="0"/>
                  <w:marTop w:val="0"/>
                  <w:marBottom w:val="0"/>
                  <w:divBdr>
                    <w:top w:val="none" w:sz="0" w:space="0" w:color="auto"/>
                    <w:left w:val="none" w:sz="0" w:space="0" w:color="auto"/>
                    <w:bottom w:val="none" w:sz="0" w:space="0" w:color="auto"/>
                    <w:right w:val="none" w:sz="0" w:space="0" w:color="auto"/>
                  </w:divBdr>
                </w:div>
              </w:divsChild>
            </w:div>
            <w:div w:id="1683049889">
              <w:marLeft w:val="0"/>
              <w:marRight w:val="0"/>
              <w:marTop w:val="0"/>
              <w:marBottom w:val="0"/>
              <w:divBdr>
                <w:top w:val="none" w:sz="0" w:space="0" w:color="auto"/>
                <w:left w:val="none" w:sz="0" w:space="0" w:color="auto"/>
                <w:bottom w:val="none" w:sz="0" w:space="0" w:color="auto"/>
                <w:right w:val="none" w:sz="0" w:space="0" w:color="auto"/>
              </w:divBdr>
              <w:divsChild>
                <w:div w:id="4503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1803">
          <w:marLeft w:val="0"/>
          <w:marRight w:val="0"/>
          <w:marTop w:val="0"/>
          <w:marBottom w:val="0"/>
          <w:divBdr>
            <w:top w:val="none" w:sz="0" w:space="0" w:color="auto"/>
            <w:left w:val="none" w:sz="0" w:space="0" w:color="auto"/>
            <w:bottom w:val="none" w:sz="0" w:space="0" w:color="auto"/>
            <w:right w:val="none" w:sz="0" w:space="0" w:color="auto"/>
          </w:divBdr>
          <w:divsChild>
            <w:div w:id="1487936588">
              <w:marLeft w:val="0"/>
              <w:marRight w:val="0"/>
              <w:marTop w:val="0"/>
              <w:marBottom w:val="0"/>
              <w:divBdr>
                <w:top w:val="none" w:sz="0" w:space="0" w:color="auto"/>
                <w:left w:val="none" w:sz="0" w:space="0" w:color="auto"/>
                <w:bottom w:val="none" w:sz="0" w:space="0" w:color="auto"/>
                <w:right w:val="none" w:sz="0" w:space="0" w:color="auto"/>
              </w:divBdr>
              <w:divsChild>
                <w:div w:id="1261109847">
                  <w:marLeft w:val="0"/>
                  <w:marRight w:val="0"/>
                  <w:marTop w:val="0"/>
                  <w:marBottom w:val="0"/>
                  <w:divBdr>
                    <w:top w:val="none" w:sz="0" w:space="0" w:color="auto"/>
                    <w:left w:val="none" w:sz="0" w:space="0" w:color="auto"/>
                    <w:bottom w:val="none" w:sz="0" w:space="0" w:color="auto"/>
                    <w:right w:val="none" w:sz="0" w:space="0" w:color="auto"/>
                  </w:divBdr>
                </w:div>
              </w:divsChild>
            </w:div>
            <w:div w:id="1571234272">
              <w:marLeft w:val="0"/>
              <w:marRight w:val="0"/>
              <w:marTop w:val="0"/>
              <w:marBottom w:val="0"/>
              <w:divBdr>
                <w:top w:val="none" w:sz="0" w:space="0" w:color="auto"/>
                <w:left w:val="none" w:sz="0" w:space="0" w:color="auto"/>
                <w:bottom w:val="none" w:sz="0" w:space="0" w:color="auto"/>
                <w:right w:val="none" w:sz="0" w:space="0" w:color="auto"/>
              </w:divBdr>
              <w:divsChild>
                <w:div w:id="19409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5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33CE5-55AC-4BCD-AA1D-6A9907B1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4355</Words>
  <Characters>24828</Characters>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2023-07-13T20:06:00Z</dcterms:created>
  <dcterms:modified xsi:type="dcterms:W3CDTF">2023-07-13T20:06:00Z</dcterms:modified>
</cp:coreProperties>
</file>